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FC8" w:rsidRPr="002C2579" w:rsidRDefault="00FE4FC8" w:rsidP="002C2579">
      <w:pPr>
        <w:pStyle w:val="c3"/>
        <w:spacing w:before="0" w:beforeAutospacing="0" w:after="0" w:afterAutospacing="0"/>
        <w:jc w:val="center"/>
        <w:rPr>
          <w:rStyle w:val="c0"/>
          <w:color w:val="000000"/>
        </w:rPr>
      </w:pPr>
      <w:r w:rsidRPr="002C2579">
        <w:rPr>
          <w:rStyle w:val="c0"/>
          <w:b/>
          <w:color w:val="000000" w:themeColor="text1"/>
        </w:rPr>
        <w:t>Интегрирован</w:t>
      </w:r>
      <w:r w:rsidR="002C2579" w:rsidRPr="002C2579">
        <w:rPr>
          <w:rStyle w:val="c0"/>
          <w:b/>
          <w:color w:val="000000" w:themeColor="text1"/>
        </w:rPr>
        <w:t>ный подход к организации непосредственно образовательной деятельности</w:t>
      </w:r>
      <w:r w:rsidRPr="002C2579">
        <w:rPr>
          <w:rStyle w:val="c0"/>
          <w:b/>
          <w:color w:val="000000" w:themeColor="text1"/>
        </w:rPr>
        <w:t xml:space="preserve"> по физической культуре в ДОУ</w:t>
      </w:r>
      <w:r w:rsidRPr="002C2579">
        <w:rPr>
          <w:rStyle w:val="c0"/>
          <w:color w:val="000000" w:themeColor="text1"/>
        </w:rPr>
        <w:t>.</w:t>
      </w:r>
    </w:p>
    <w:p w:rsidR="00FE4FC8" w:rsidRPr="002C2579" w:rsidRDefault="00FE4FC8" w:rsidP="002C2579">
      <w:pPr>
        <w:pStyle w:val="c3"/>
        <w:spacing w:before="0" w:beforeAutospacing="0" w:after="0" w:afterAutospacing="0"/>
        <w:jc w:val="right"/>
        <w:rPr>
          <w:rStyle w:val="c0"/>
          <w:color w:val="000000"/>
        </w:rPr>
      </w:pPr>
    </w:p>
    <w:p w:rsidR="00C94A38" w:rsidRPr="002C2579" w:rsidRDefault="000C75AA" w:rsidP="002C2579">
      <w:pPr>
        <w:pStyle w:val="c3"/>
        <w:spacing w:before="0" w:beforeAutospacing="0" w:after="0" w:afterAutospacing="0"/>
        <w:jc w:val="right"/>
        <w:rPr>
          <w:color w:val="000000" w:themeColor="text1"/>
        </w:rPr>
      </w:pPr>
      <w:r w:rsidRPr="002C2579">
        <w:rPr>
          <w:rStyle w:val="c0"/>
          <w:color w:val="000000"/>
        </w:rPr>
        <w:t xml:space="preserve">      </w:t>
      </w:r>
      <w:r w:rsidR="00C94A38" w:rsidRPr="002C2579">
        <w:rPr>
          <w:rStyle w:val="c0"/>
          <w:color w:val="000000" w:themeColor="text1"/>
        </w:rPr>
        <w:t>«Все, чему учат человека, должно быть</w:t>
      </w:r>
    </w:p>
    <w:p w:rsidR="00C94A38" w:rsidRPr="002C2579" w:rsidRDefault="00C94A38" w:rsidP="002C2579">
      <w:pPr>
        <w:pStyle w:val="c3"/>
        <w:spacing w:before="0" w:beforeAutospacing="0" w:after="0" w:afterAutospacing="0"/>
        <w:jc w:val="right"/>
        <w:rPr>
          <w:color w:val="000000" w:themeColor="text1"/>
        </w:rPr>
      </w:pPr>
      <w:r w:rsidRPr="002C2579">
        <w:rPr>
          <w:rStyle w:val="c0"/>
          <w:color w:val="000000" w:themeColor="text1"/>
        </w:rPr>
        <w:t>не разрозненным, частичным, а единым, целым».</w:t>
      </w:r>
    </w:p>
    <w:p w:rsidR="00C94A38" w:rsidRPr="002C2579" w:rsidRDefault="00C94A38" w:rsidP="002C2579">
      <w:pPr>
        <w:pStyle w:val="c3"/>
        <w:spacing w:before="0" w:beforeAutospacing="0" w:after="0" w:afterAutospacing="0"/>
        <w:jc w:val="right"/>
        <w:rPr>
          <w:color w:val="000000" w:themeColor="text1"/>
        </w:rPr>
      </w:pPr>
      <w:r w:rsidRPr="002C2579">
        <w:rPr>
          <w:rStyle w:val="c0"/>
          <w:color w:val="000000" w:themeColor="text1"/>
        </w:rPr>
        <w:t>Я.А.Каменский</w:t>
      </w:r>
    </w:p>
    <w:p w:rsidR="00C94A38" w:rsidRPr="002C2579" w:rsidRDefault="00C94A38" w:rsidP="002C2579">
      <w:pPr>
        <w:spacing w:line="240" w:lineRule="auto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FF4868" w:rsidRPr="002C2579" w:rsidRDefault="00C94A38" w:rsidP="002C2579">
      <w:pPr>
        <w:spacing w:line="24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C75AA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Интеграция – (латинское </w:t>
      </w:r>
      <w:proofErr w:type="spellStart"/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>integratio</w:t>
      </w:r>
      <w:proofErr w:type="spellEnd"/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– восстановление, восполнение, от </w:t>
      </w:r>
      <w:proofErr w:type="spellStart"/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>integer</w:t>
      </w:r>
      <w:proofErr w:type="spellEnd"/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– целый), понятие, означающее состояние связанности отдельных дифференцируемых частей и функций системы в целое, а также процесс, ведущий к такому состоянию</w:t>
      </w:r>
      <w:r w:rsidR="000C75AA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EE2724" w:rsidRPr="002C2579" w:rsidRDefault="00EE2724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197DC5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планировании </w:t>
      </w:r>
      <w:r w:rsidR="006919D0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и организации инт</w:t>
      </w:r>
      <w:r w:rsidR="00197DC5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егрированных </w:t>
      </w:r>
      <w:proofErr w:type="spellStart"/>
      <w:proofErr w:type="gramStart"/>
      <w:r w:rsidR="00197DC5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физ-культурных</w:t>
      </w:r>
      <w:proofErr w:type="spellEnd"/>
      <w:proofErr w:type="gramEnd"/>
      <w:r w:rsidR="00197DC5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19D0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занятий важным компонентом является взаимодействие и сотрудничество инструктора по физической культуре с воспитателями и другими специалистами ДОУ</w:t>
      </w:r>
      <w:r w:rsidR="00197DC5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EE2724" w:rsidRPr="002C2579" w:rsidRDefault="00EE2724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6919D0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Интеграция разных видов деятельности и двигательной активности детей в процессе физического воспитания способствует эффективному решению как образовательных,  так  и оздоровительных  задач. Интегрированный подход соответствует одному из требований дошкольной дидактики: образование должно  быть небольшим  по  объ</w:t>
      </w:r>
      <w:r w:rsidR="002C2579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ёму,  но  ёмким, а также НОД</w:t>
      </w:r>
      <w:r w:rsidR="006919D0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интегрированного характера вызывают интерес у детей, способствуют снятию у них перенапряжения, перегрузки и утомляемости за счёт переключения внимания воспитанников на разнообразные виды детской деятельности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4868" w:rsidRPr="002C2579" w:rsidRDefault="00EE2724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="00FF4868" w:rsidRPr="002C2579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Возросший в последние годы интерес к интегрированным занятиям</w:t>
      </w:r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закономерен: и "теоретики" и педагоги-практики понимают, что на таких занятиях дети используют знания из разных сфер деятельности, процесс обучения становится более экономным, у детей создается единая, целостная картина мира, не раздробленная на аппликацию, рисование, развитие речи, пение, физк</w:t>
      </w:r>
      <w:r w:rsidR="002C2579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ультуру. Интегрированные </w:t>
      </w:r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2579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НОД </w:t>
      </w:r>
      <w:r w:rsidR="00FF4868" w:rsidRPr="002C2579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позволяют ребенку реализовать свои творческие возможности: он сочиняет, фантазирует, думает, познает законы и специфику родного языка; в интересной, игровой форме обогащается словарь ребенка, развиваются коммуникативные умения. Следовательно, дети учатся свободно общаться и высказывать свои мысли, что является неотъемлемой частью работы с детьми-логопатами.</w:t>
      </w:r>
    </w:p>
    <w:p w:rsidR="005A1911" w:rsidRPr="002C2579" w:rsidRDefault="005A1911" w:rsidP="002C2579">
      <w:pPr>
        <w:spacing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</w:t>
      </w:r>
      <w:r w:rsidR="002C2579" w:rsidRPr="002C257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труктура </w:t>
      </w:r>
      <w:proofErr w:type="gramStart"/>
      <w:r w:rsidR="002C2579" w:rsidRPr="002C257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интегрированных</w:t>
      </w:r>
      <w:proofErr w:type="gramEnd"/>
      <w:r w:rsidR="002C2579" w:rsidRPr="002C257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НОД</w:t>
      </w:r>
      <w:r w:rsidRPr="002C257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, представлена тремя частями</w:t>
      </w:r>
      <w:r w:rsidRPr="002C25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:</w:t>
      </w:r>
    </w:p>
    <w:p w:rsidR="005A1911" w:rsidRPr="002C2579" w:rsidRDefault="005A1911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C25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Вводная часть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предполагает организацию игровой мотивации и нацеливание детей на определённую тему. Двигательная деятельность детей (ходьба, бег, перестроения) подобраны согласно содержанию и сюжету занятия. Длительность основной части занятия 3-5 мин.</w:t>
      </w:r>
    </w:p>
    <w:p w:rsidR="005A1911" w:rsidRPr="002C2579" w:rsidRDefault="005A1911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Основная часть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решает задачи физического развития (формирование умений и навыков основных видов движения)</w:t>
      </w:r>
      <w:r w:rsid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познавательного развития. 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Длительность основной части занятия 15-20 мин.</w:t>
      </w:r>
    </w:p>
    <w:p w:rsidR="005A1911" w:rsidRPr="002C2579" w:rsidRDefault="005A1911" w:rsidP="002C2579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Заключительная часть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решает задачи приведения функциональной деятельности организма детей к норме и закрепления полученных знаний и умений с помощью релаксации, </w:t>
      </w:r>
      <w:proofErr w:type="spellStart"/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психоэтюда</w:t>
      </w:r>
      <w:proofErr w:type="spellEnd"/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. Эта часть сопровождается рассказом педагога по данной теме занятия. Длительность заклю</w:t>
      </w:r>
      <w:r w:rsidR="002C2579">
        <w:rPr>
          <w:rFonts w:ascii="Times New Roman" w:hAnsi="Times New Roman" w:cs="Times New Roman"/>
          <w:color w:val="000000" w:themeColor="text1"/>
          <w:sz w:val="24"/>
          <w:szCs w:val="24"/>
        </w:rPr>
        <w:t>чительной части занятия 2-5 мин.</w:t>
      </w:r>
      <w:r w:rsidR="00C94A38"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A1911" w:rsidRPr="002C2579" w:rsidRDefault="005A1911" w:rsidP="002C2579">
      <w:pPr>
        <w:pStyle w:val="a3"/>
        <w:spacing w:before="0" w:beforeAutospacing="0" w:after="0" w:afterAutospacing="0"/>
        <w:jc w:val="center"/>
        <w:rPr>
          <w:b/>
          <w:color w:val="000000" w:themeColor="text1"/>
        </w:rPr>
      </w:pPr>
      <w:r w:rsidRPr="002C2579">
        <w:rPr>
          <w:b/>
          <w:i/>
          <w:color w:val="000000" w:themeColor="text1"/>
        </w:rPr>
        <w:t>При пр</w:t>
      </w:r>
      <w:r w:rsidR="002C2579" w:rsidRPr="002C2579">
        <w:rPr>
          <w:b/>
          <w:i/>
          <w:color w:val="000000" w:themeColor="text1"/>
        </w:rPr>
        <w:t xml:space="preserve">оведении </w:t>
      </w:r>
      <w:proofErr w:type="gramStart"/>
      <w:r w:rsidR="002C2579" w:rsidRPr="002C2579">
        <w:rPr>
          <w:b/>
          <w:i/>
          <w:color w:val="000000" w:themeColor="text1"/>
        </w:rPr>
        <w:t>интегрированных</w:t>
      </w:r>
      <w:proofErr w:type="gramEnd"/>
      <w:r w:rsidR="002C2579" w:rsidRPr="002C2579">
        <w:rPr>
          <w:b/>
          <w:i/>
          <w:color w:val="000000" w:themeColor="text1"/>
        </w:rPr>
        <w:t xml:space="preserve"> НОД</w:t>
      </w:r>
      <w:r w:rsidRPr="002C2579">
        <w:rPr>
          <w:b/>
          <w:i/>
          <w:color w:val="000000" w:themeColor="text1"/>
        </w:rPr>
        <w:t xml:space="preserve"> я руководствуюсь следующими правилами</w:t>
      </w:r>
      <w:r w:rsidRPr="002C2579">
        <w:rPr>
          <w:b/>
          <w:color w:val="000000" w:themeColor="text1"/>
        </w:rPr>
        <w:t>:</w:t>
      </w:r>
    </w:p>
    <w:p w:rsidR="005A1911" w:rsidRPr="002C2579" w:rsidRDefault="005A1911" w:rsidP="002C257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b/>
          <w:color w:val="000000" w:themeColor="text1"/>
        </w:rPr>
        <w:t>1.</w:t>
      </w:r>
      <w:r w:rsidRPr="002C2579">
        <w:rPr>
          <w:color w:val="000000" w:themeColor="text1"/>
        </w:rPr>
        <w:t xml:space="preserve"> Самое главное условие эффективности этих занятий - добровольное участие в них детей</w:t>
      </w:r>
    </w:p>
    <w:p w:rsidR="005A1911" w:rsidRPr="002C2579" w:rsidRDefault="005A1911" w:rsidP="002C257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b/>
          <w:color w:val="000000" w:themeColor="text1"/>
        </w:rPr>
        <w:t>2.</w:t>
      </w:r>
      <w:r w:rsidRPr="002C2579">
        <w:rPr>
          <w:color w:val="000000" w:themeColor="text1"/>
        </w:rPr>
        <w:t xml:space="preserve"> Занятия не должны утомлять детей. Они заканчиваются чем-то приятным, весёлым, радостным (пусть это будет игра, релаксация или просто сюрприз)</w:t>
      </w:r>
    </w:p>
    <w:p w:rsidR="005A1911" w:rsidRPr="002C2579" w:rsidRDefault="005A1911" w:rsidP="002C2579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b/>
          <w:color w:val="000000" w:themeColor="text1"/>
        </w:rPr>
        <w:lastRenderedPageBreak/>
        <w:t>3.</w:t>
      </w:r>
      <w:r w:rsidRPr="002C2579">
        <w:rPr>
          <w:color w:val="000000" w:themeColor="text1"/>
        </w:rPr>
        <w:t xml:space="preserve"> На занятиях царит дух соревнования, но на первом плане не критика, а стремление быть лучше.</w:t>
      </w:r>
    </w:p>
    <w:p w:rsidR="005A1911" w:rsidRPr="002C2579" w:rsidRDefault="005A1911" w:rsidP="002C2579">
      <w:pPr>
        <w:pStyle w:val="a5"/>
        <w:jc w:val="both"/>
        <w:rPr>
          <w:color w:val="000000" w:themeColor="text1"/>
        </w:rPr>
      </w:pPr>
      <w:r w:rsidRPr="002C2579">
        <w:rPr>
          <w:color w:val="000000" w:themeColor="text1"/>
        </w:rPr>
        <w:t xml:space="preserve">      На итоговы</w:t>
      </w:r>
      <w:r w:rsidR="00C94A38" w:rsidRPr="002C2579">
        <w:rPr>
          <w:color w:val="000000" w:themeColor="text1"/>
        </w:rPr>
        <w:t>е интегрированные мероприятия (</w:t>
      </w:r>
      <w:r w:rsidRPr="002C2579">
        <w:rPr>
          <w:color w:val="000000" w:themeColor="text1"/>
        </w:rPr>
        <w:t>типа праздника или развлечения), приглашаются родители, и они с удовольствием приходят.</w:t>
      </w:r>
      <w:r w:rsidR="00FE4FC8" w:rsidRPr="002C2579">
        <w:rPr>
          <w:color w:val="000000" w:themeColor="text1"/>
        </w:rPr>
        <w:t xml:space="preserve"> </w:t>
      </w:r>
      <w:r w:rsidRPr="002C2579">
        <w:rPr>
          <w:color w:val="000000" w:themeColor="text1"/>
        </w:rPr>
        <w:t>Такого рода сотрудничество позволяет сблизить родителей и детей, повысить их интерес к детской деятельности, привить любовь к физкультуре</w:t>
      </w:r>
      <w:r w:rsidR="00C94A38" w:rsidRPr="002C2579">
        <w:rPr>
          <w:color w:val="000000" w:themeColor="text1"/>
        </w:rPr>
        <w:t>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color w:val="000000" w:themeColor="text1"/>
        </w:rPr>
        <w:t xml:space="preserve">    </w:t>
      </w:r>
    </w:p>
    <w:p w:rsidR="005A1911" w:rsidRPr="002C2579" w:rsidRDefault="002C2579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>
        <w:rPr>
          <w:rStyle w:val="c0"/>
          <w:color w:val="000000" w:themeColor="text1"/>
        </w:rPr>
        <w:t xml:space="preserve">      </w:t>
      </w:r>
      <w:r w:rsidR="005A1911" w:rsidRPr="002C2579">
        <w:rPr>
          <w:rStyle w:val="c0"/>
          <w:color w:val="000000" w:themeColor="text1"/>
        </w:rPr>
        <w:t>Дошкольный возраст многими психологами характеризуется как несущий в себе большие нереализованные возможности в познании окружающего мира. Раскрыть их помогает образовательная деятельность. На занятиях, в совместной и самостоятельной деятельности успешно развиваются самостоятельность, творчество, умственные способности, учебные интересы, что содействует процессу активного овладения знаниями.</w:t>
      </w:r>
    </w:p>
    <w:p w:rsidR="00FE4FC8" w:rsidRPr="002C2579" w:rsidRDefault="00FE4FC8" w:rsidP="002C2579">
      <w:pPr>
        <w:pStyle w:val="c1"/>
        <w:spacing w:before="0" w:beforeAutospacing="0" w:after="0" w:afterAutospacing="0"/>
        <w:jc w:val="both"/>
        <w:rPr>
          <w:rStyle w:val="c0"/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 </w:t>
      </w:r>
    </w:p>
    <w:p w:rsidR="005A1911" w:rsidRPr="002C2579" w:rsidRDefault="00FE4FC8" w:rsidP="002C2579">
      <w:pPr>
        <w:pStyle w:val="c1"/>
        <w:spacing w:before="0" w:beforeAutospacing="0" w:after="0" w:afterAutospacing="0"/>
        <w:jc w:val="both"/>
        <w:rPr>
          <w:b/>
          <w:color w:val="000000" w:themeColor="text1"/>
        </w:rPr>
      </w:pPr>
      <w:r w:rsidRPr="002C2579">
        <w:rPr>
          <w:rStyle w:val="c0"/>
          <w:b/>
          <w:color w:val="000000" w:themeColor="text1"/>
        </w:rPr>
        <w:t>З</w:t>
      </w:r>
      <w:r w:rsidR="005A1911" w:rsidRPr="002C2579">
        <w:rPr>
          <w:rStyle w:val="c0"/>
          <w:b/>
          <w:color w:val="000000" w:themeColor="text1"/>
        </w:rPr>
        <w:t>адачи: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1. Формирование осознанного отношения к физической активности на основе освоения представлений и знаний о физической культуре.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2. Повышение уровня физической подготовленности на основе формирования и совершенствования двигательных умений и навыков и развития двигательных качеств и способностей.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3. Воспитание потребности в физическом совершенствовании на основе формирования интересов и мотивов к занятиям физическими упражнениями.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center"/>
        <w:rPr>
          <w:b/>
          <w:i/>
          <w:color w:val="000000" w:themeColor="text1"/>
        </w:rPr>
      </w:pPr>
      <w:r w:rsidRPr="002C2579">
        <w:rPr>
          <w:rStyle w:val="c0"/>
          <w:b/>
          <w:i/>
          <w:color w:val="000000" w:themeColor="text1"/>
        </w:rPr>
        <w:t>Структура интегрированных занятий отличается от структуры обычных, и к ней предъявляются следующие требования:</w:t>
      </w:r>
    </w:p>
    <w:p w:rsidR="005A1911" w:rsidRPr="002C2579" w:rsidRDefault="003A7EAA" w:rsidP="002C2579">
      <w:pPr>
        <w:pStyle w:val="c1"/>
        <w:spacing w:before="0" w:beforeAutospacing="0" w:after="0" w:afterAutospacing="0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Ч</w:t>
      </w:r>
      <w:r w:rsidR="005A1911" w:rsidRPr="002C2579">
        <w:rPr>
          <w:rStyle w:val="c0"/>
          <w:color w:val="000000" w:themeColor="text1"/>
        </w:rPr>
        <w:t>ёткость, компактность, сжатость учебного материала;</w:t>
      </w:r>
    </w:p>
    <w:p w:rsidR="005A1911" w:rsidRPr="002C2579" w:rsidRDefault="003A7EAA" w:rsidP="002C2579">
      <w:pPr>
        <w:pStyle w:val="c1"/>
        <w:spacing w:before="0" w:beforeAutospacing="0" w:after="0" w:afterAutospacing="0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</w:t>
      </w:r>
      <w:r w:rsidR="005A1911" w:rsidRPr="002C2579">
        <w:rPr>
          <w:rStyle w:val="c0"/>
          <w:color w:val="000000" w:themeColor="text1"/>
        </w:rPr>
        <w:t>родуманность и логическая взаимосвязь изучаемого материала разделов программы на каждом занятии;</w:t>
      </w:r>
    </w:p>
    <w:p w:rsidR="005A1911" w:rsidRPr="002C2579" w:rsidRDefault="003A7EAA" w:rsidP="002C2579">
      <w:pPr>
        <w:pStyle w:val="c1"/>
        <w:spacing w:before="0" w:beforeAutospacing="0" w:after="0" w:afterAutospacing="0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В</w:t>
      </w:r>
      <w:r w:rsidR="005A1911" w:rsidRPr="002C2579">
        <w:rPr>
          <w:rStyle w:val="c0"/>
          <w:color w:val="000000" w:themeColor="text1"/>
        </w:rPr>
        <w:t>заимообусловленность, взаимосвязанность материала интегрируемых предметов на каждом этапе занятия;</w:t>
      </w:r>
    </w:p>
    <w:p w:rsidR="005A1911" w:rsidRPr="002C2579" w:rsidRDefault="003A7EAA" w:rsidP="002C2579">
      <w:pPr>
        <w:pStyle w:val="c1"/>
        <w:spacing w:before="0" w:beforeAutospacing="0" w:after="0" w:afterAutospacing="0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Б</w:t>
      </w:r>
      <w:r w:rsidR="005A1911" w:rsidRPr="002C2579">
        <w:rPr>
          <w:rStyle w:val="c0"/>
          <w:color w:val="000000" w:themeColor="text1"/>
        </w:rPr>
        <w:t>ольшая информативная емкость образовательного материала, используемого на занятии;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С</w:t>
      </w:r>
      <w:r w:rsidR="005A1911" w:rsidRPr="002C2579">
        <w:rPr>
          <w:rStyle w:val="c0"/>
          <w:color w:val="000000" w:themeColor="text1"/>
        </w:rPr>
        <w:t>истематичность и доступность изложения материала;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Н</w:t>
      </w:r>
      <w:r w:rsidR="005A1911" w:rsidRPr="002C2579">
        <w:rPr>
          <w:rStyle w:val="c0"/>
          <w:color w:val="000000" w:themeColor="text1"/>
        </w:rPr>
        <w:t>еобходимость соблюдения временных рамок занятия.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Для таких занятий характерна смешенная структура, позволяющая маневрировать при организации содержания, излагать отдельные его части различными способами.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Важно заметить, что методика проведения занятия с использованием интегрированного подхода существенно отличается от методики проведения обычного занятия. В процессе обучения на таких занятиях используются различные методы и приемы.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b/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Практика показала эффективность следующего перечня </w:t>
      </w:r>
      <w:r w:rsidRPr="002C2579">
        <w:rPr>
          <w:rStyle w:val="c0"/>
          <w:b/>
          <w:color w:val="000000" w:themeColor="text1"/>
        </w:rPr>
        <w:t>методов и приемов: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    </w:t>
      </w:r>
      <w:r w:rsidRPr="002C2579">
        <w:rPr>
          <w:rStyle w:val="c0"/>
          <w:b/>
          <w:color w:val="000000" w:themeColor="text1"/>
        </w:rPr>
        <w:t>сравнительный анализ</w:t>
      </w:r>
      <w:r w:rsidRPr="002C2579">
        <w:rPr>
          <w:rStyle w:val="c0"/>
          <w:color w:val="000000" w:themeColor="text1"/>
        </w:rPr>
        <w:t>, сопоставление, поиск, эвристическая деятельность (например, когда перед детьми ставится проблема и дается несколько вариантов её решения, дети, сравнивая и сопоставляя, ищут  наиболее лучший вариант решения);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    </w:t>
      </w:r>
      <w:r w:rsidRPr="002C2579">
        <w:rPr>
          <w:rStyle w:val="c0"/>
          <w:b/>
          <w:color w:val="000000" w:themeColor="text1"/>
        </w:rPr>
        <w:t>проблемные вопросы</w:t>
      </w:r>
      <w:r w:rsidRPr="002C2579">
        <w:rPr>
          <w:rStyle w:val="c0"/>
          <w:color w:val="000000" w:themeColor="text1"/>
        </w:rPr>
        <w:t>, стимулирующие проявление своего рода совместных с педагогом «открытий», помогающих ребенку найти ответ (использование заданий типа «докажи», «объясни», «как ты узнал?» и др.);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    </w:t>
      </w:r>
      <w:r w:rsidRPr="002C2579">
        <w:rPr>
          <w:rStyle w:val="c0"/>
          <w:b/>
          <w:color w:val="000000" w:themeColor="text1"/>
        </w:rPr>
        <w:t>разнообразные речевые</w:t>
      </w:r>
      <w:r w:rsidRPr="002C2579">
        <w:rPr>
          <w:rStyle w:val="c0"/>
          <w:color w:val="000000" w:themeColor="text1"/>
        </w:rPr>
        <w:t xml:space="preserve"> подвижные игры для знакомства с культурно-речевыми эталонами, активизации словаря, расширения представления о многообразии граней родного языка, воспитания чувства уверенности в своих силах (например, такие игры, как «Пустое место?», «Водяной», «Кто быстрее» и т.д.).</w:t>
      </w:r>
    </w:p>
    <w:p w:rsidR="005A1911" w:rsidRDefault="003A7EAA" w:rsidP="002C2579">
      <w:pPr>
        <w:pStyle w:val="c1"/>
        <w:spacing w:before="0" w:beforeAutospacing="0" w:after="0" w:afterAutospacing="0"/>
        <w:jc w:val="both"/>
        <w:rPr>
          <w:rStyle w:val="c0"/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</w:t>
      </w:r>
      <w:r w:rsidR="005A1911" w:rsidRPr="002C2579">
        <w:rPr>
          <w:rStyle w:val="c0"/>
          <w:color w:val="000000" w:themeColor="text1"/>
        </w:rPr>
        <w:t xml:space="preserve">Важной особенностью интегрированного физкультурного занятия является смена видов детской деятельности. Во время занятия предполагается использование разнообразных видов детской деятельности, которые можно интегрировать между собой, </w:t>
      </w:r>
      <w:r w:rsidR="005A1911" w:rsidRPr="002C2579">
        <w:rPr>
          <w:rStyle w:val="c0"/>
          <w:color w:val="000000" w:themeColor="text1"/>
        </w:rPr>
        <w:lastRenderedPageBreak/>
        <w:t xml:space="preserve">например, драматизацию сказки с физическими упражнениями, конструированием из строительного материала, изобразительная деятельность, использование ИКТ на занятиях. </w:t>
      </w:r>
      <w:r w:rsidR="002C2579" w:rsidRPr="002C2579">
        <w:rPr>
          <w:color w:val="000000" w:themeColor="text1"/>
        </w:rPr>
        <w:t xml:space="preserve">НОД </w:t>
      </w:r>
      <w:r w:rsidR="005A1911" w:rsidRPr="002C2579">
        <w:rPr>
          <w:rStyle w:val="c0"/>
          <w:color w:val="000000" w:themeColor="text1"/>
        </w:rPr>
        <w:t>интегрированного характера вызывают интерес, способствуют снятию перенапряжения, перегрузки и утомляемости за счёт переключения  их на разнообразные в</w:t>
      </w:r>
      <w:r w:rsidR="002C2579" w:rsidRPr="002C2579">
        <w:rPr>
          <w:rStyle w:val="c0"/>
          <w:color w:val="000000" w:themeColor="text1"/>
        </w:rPr>
        <w:t xml:space="preserve">иды  деятельности. </w:t>
      </w:r>
      <w:proofErr w:type="gramStart"/>
      <w:r w:rsidR="002C2579" w:rsidRPr="002C2579">
        <w:rPr>
          <w:rStyle w:val="c0"/>
          <w:color w:val="000000" w:themeColor="text1"/>
        </w:rPr>
        <w:t>Такие</w:t>
      </w:r>
      <w:proofErr w:type="gramEnd"/>
      <w:r w:rsidR="002C2579" w:rsidRPr="002C2579">
        <w:rPr>
          <w:rStyle w:val="c0"/>
          <w:color w:val="000000" w:themeColor="text1"/>
        </w:rPr>
        <w:t xml:space="preserve"> </w:t>
      </w:r>
      <w:r w:rsidR="002C2579" w:rsidRPr="002C2579">
        <w:rPr>
          <w:color w:val="000000" w:themeColor="text1"/>
        </w:rPr>
        <w:t>НОД</w:t>
      </w:r>
      <w:r w:rsidR="005A1911" w:rsidRPr="002C2579">
        <w:rPr>
          <w:rStyle w:val="c0"/>
          <w:color w:val="000000" w:themeColor="text1"/>
        </w:rPr>
        <w:t xml:space="preserve"> способствуют более тесному контакту всех специалистов и сотрудничеству с родителями, в результате образуется взросло-детское сообщество.</w:t>
      </w:r>
    </w:p>
    <w:p w:rsidR="002C2579" w:rsidRPr="002C2579" w:rsidRDefault="002C2579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</w:p>
    <w:p w:rsidR="005A1911" w:rsidRPr="002C2579" w:rsidRDefault="005A1911" w:rsidP="002C2579">
      <w:pPr>
        <w:pStyle w:val="c1"/>
        <w:spacing w:before="0" w:beforeAutospacing="0" w:after="0" w:afterAutospacing="0"/>
        <w:jc w:val="center"/>
        <w:rPr>
          <w:b/>
          <w:i/>
          <w:color w:val="000000" w:themeColor="text1"/>
        </w:rPr>
      </w:pPr>
      <w:r w:rsidRPr="002C2579">
        <w:rPr>
          <w:rStyle w:val="c0"/>
          <w:b/>
          <w:i/>
          <w:color w:val="000000" w:themeColor="text1"/>
        </w:rPr>
        <w:t>Интеграция направлений представлена следующим образом: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</w:t>
      </w:r>
      <w:proofErr w:type="gramStart"/>
      <w:r w:rsidR="005A1911" w:rsidRPr="002C2579">
        <w:rPr>
          <w:rStyle w:val="c0"/>
          <w:color w:val="000000" w:themeColor="text1"/>
        </w:rPr>
        <w:t>Интегрируя физическое воспитание и речевое развитие у детей активизируется</w:t>
      </w:r>
      <w:proofErr w:type="gramEnd"/>
      <w:r w:rsidR="005A1911" w:rsidRPr="002C2579">
        <w:rPr>
          <w:rStyle w:val="c0"/>
          <w:color w:val="000000" w:themeColor="text1"/>
        </w:rPr>
        <w:t xml:space="preserve"> фантазия, развиваются творческие способности в процессе двигательной деятельности, развиваются умения действовать в коллективе, создаётся эмоциональный настрой на развитие интереса и желания заниматься спортом, формируется правильное дыхание, развивается фонематический слух.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 </w:t>
      </w:r>
      <w:r w:rsidR="005A1911" w:rsidRPr="002C2579">
        <w:rPr>
          <w:rStyle w:val="c0"/>
          <w:color w:val="000000" w:themeColor="text1"/>
        </w:rPr>
        <w:t>Интеграция физкультурных занятий и музыкальных создает положительный эмоциональный фон занятий, помогает детям запомнить движения, выразительно передать их характер. В качестве музыкального оформления используются фонограммы музыкальных сказок, музыка из мультфильмов и т.д.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 </w:t>
      </w:r>
      <w:r w:rsidR="005A1911" w:rsidRPr="002C2579">
        <w:rPr>
          <w:rStyle w:val="c0"/>
          <w:color w:val="000000" w:themeColor="text1"/>
        </w:rPr>
        <w:t xml:space="preserve">Физическая культура и изобразительная деятельность дошкольников – это развитие мысли, анализа, синтеза, сравнения и обобщения. Она способствует овладению связной речью, обогащению словарного запаса и развитию </w:t>
      </w:r>
      <w:proofErr w:type="spellStart"/>
      <w:r w:rsidR="005A1911" w:rsidRPr="002C2579">
        <w:rPr>
          <w:rStyle w:val="c0"/>
          <w:color w:val="000000" w:themeColor="text1"/>
        </w:rPr>
        <w:t>сенсорики</w:t>
      </w:r>
      <w:proofErr w:type="spellEnd"/>
      <w:r w:rsidR="005A1911" w:rsidRPr="002C2579">
        <w:rPr>
          <w:rStyle w:val="c0"/>
          <w:color w:val="000000" w:themeColor="text1"/>
        </w:rPr>
        <w:t>. Расширение запасов познания, наблюдения и сравнения положительно сказывается на общем интеллектуальном развитии ребенка.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   </w:t>
      </w:r>
      <w:r w:rsidR="005A1911" w:rsidRPr="002C2579">
        <w:rPr>
          <w:rStyle w:val="c0"/>
          <w:color w:val="000000" w:themeColor="text1"/>
        </w:rPr>
        <w:t>Наполнение математическим содержанием занятий по физкультуре.</w:t>
      </w:r>
      <w:r w:rsidRPr="002C2579">
        <w:rPr>
          <w:color w:val="000000" w:themeColor="text1"/>
        </w:rPr>
        <w:t xml:space="preserve"> </w:t>
      </w:r>
      <w:r w:rsidR="005A1911" w:rsidRPr="002C2579">
        <w:rPr>
          <w:rStyle w:val="c0"/>
          <w:color w:val="000000" w:themeColor="text1"/>
        </w:rPr>
        <w:t>На физкультурных занятиях дети встречаются с математическими отношениями: необходимо сравнить предмет по величине и форме или определить, где левая сторона, а где правая. Поэтому, предлагая детям различные упражнения, нужно не только давать физическую нагрузку, но и в формулировке заданий обращать внимание на разные математические отношения, предлагать выполнять упражнения не по образцу, а по устной инструкции. Также, дополнительно к предметам, которые обычно используются при выполнении физических упражнений, целесообразно использовать плоские и объемные геометрические фигуры, цифры, карточки с изображением характерных признаков времен года, частей суток.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Например, упражняя детей в прыжках можно формировать и количественные представления: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Подпрыгнуть на одной (двух) ногах указанное количество раз;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Подпрыгнуть на два раза меньше, чем дней в неделе;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Посчитать количество прыжков до кубика;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Прыгать по 5 раз на правой и левой ноге;</w:t>
      </w:r>
    </w:p>
    <w:p w:rsidR="005A1911" w:rsidRPr="002C2579" w:rsidRDefault="005A1911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>    Прыгая из обруча в обруч, назвать, каким по счету находится обруч определенного цвета.</w:t>
      </w:r>
    </w:p>
    <w:p w:rsidR="005A1911" w:rsidRPr="002C2579" w:rsidRDefault="003A7EAA" w:rsidP="002C2579">
      <w:pPr>
        <w:pStyle w:val="c1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</w:t>
      </w:r>
      <w:r w:rsidR="005A1911" w:rsidRPr="002C2579">
        <w:rPr>
          <w:rStyle w:val="c0"/>
          <w:color w:val="000000" w:themeColor="text1"/>
        </w:rPr>
        <w:t>Интеграция физической культуры и познавательной деятельности. На таких занятиях улучшается мозговое кровообращение, активизируются психические процессы, обеспечивающие восприятие, переработку и воспроизведение информации. Имеются многочисленные данные о том, что под влиянием физических упражнений увеличивается объём памяти, повышается устойчивость внимания, ускоряется решение интеллектуальных элементарных задач, убыстряются зрительно-двигательные реакции.</w:t>
      </w:r>
    </w:p>
    <w:p w:rsidR="002C2579" w:rsidRPr="002C2579" w:rsidRDefault="003A7EAA" w:rsidP="002C2579">
      <w:pPr>
        <w:pStyle w:val="c1"/>
        <w:spacing w:before="0" w:beforeAutospacing="0" w:after="0" w:afterAutospacing="0"/>
        <w:jc w:val="both"/>
        <w:rPr>
          <w:rStyle w:val="a4"/>
          <w:i w:val="0"/>
          <w:iCs w:val="0"/>
          <w:color w:val="000000" w:themeColor="text1"/>
        </w:rPr>
      </w:pPr>
      <w:r w:rsidRPr="002C2579">
        <w:rPr>
          <w:rStyle w:val="c0"/>
          <w:color w:val="000000" w:themeColor="text1"/>
        </w:rPr>
        <w:t xml:space="preserve">      </w:t>
      </w:r>
      <w:proofErr w:type="gramStart"/>
      <w:r w:rsidR="005A1911" w:rsidRPr="002C2579">
        <w:rPr>
          <w:rStyle w:val="c0"/>
          <w:color w:val="000000" w:themeColor="text1"/>
        </w:rPr>
        <w:t>Интег</w:t>
      </w:r>
      <w:r w:rsidR="002C2579" w:rsidRPr="002C2579">
        <w:rPr>
          <w:rStyle w:val="c0"/>
          <w:color w:val="000000" w:themeColor="text1"/>
        </w:rPr>
        <w:t xml:space="preserve">рированные физкультурные </w:t>
      </w:r>
      <w:r w:rsidR="002C2579" w:rsidRPr="002C2579">
        <w:rPr>
          <w:color w:val="000000" w:themeColor="text1"/>
        </w:rPr>
        <w:t>НОД</w:t>
      </w:r>
      <w:r w:rsidR="002C2579" w:rsidRPr="002C2579">
        <w:rPr>
          <w:rStyle w:val="c0"/>
          <w:color w:val="000000" w:themeColor="text1"/>
        </w:rPr>
        <w:t xml:space="preserve"> и </w:t>
      </w:r>
      <w:r w:rsidR="002C2579" w:rsidRPr="002C2579">
        <w:rPr>
          <w:color w:val="000000" w:themeColor="text1"/>
        </w:rPr>
        <w:t>НОД</w:t>
      </w:r>
      <w:r w:rsidR="005A1911" w:rsidRPr="002C2579">
        <w:rPr>
          <w:rStyle w:val="c0"/>
          <w:color w:val="000000" w:themeColor="text1"/>
        </w:rPr>
        <w:t xml:space="preserve"> по экологии имеют общепринятую структуру.</w:t>
      </w:r>
      <w:proofErr w:type="gramEnd"/>
      <w:r w:rsidR="005A1911" w:rsidRPr="002C2579">
        <w:rPr>
          <w:rStyle w:val="c0"/>
          <w:color w:val="000000" w:themeColor="text1"/>
        </w:rPr>
        <w:t xml:space="preserve"> Сочетание физической активности с формированием экологических знаний может быть различным. Так, наблюдения за природными явлениями, беседы о природе могут проводиться в подготовительной части занятия в сочетании с ходьбой в умеренном темпе по экологической тропинке, а затем используются физические упражнения в общепринятой последовательности в соответствии с рекомендуемыми принципами </w:t>
      </w:r>
      <w:r w:rsidR="005A1911" w:rsidRPr="002C2579">
        <w:rPr>
          <w:rStyle w:val="c0"/>
          <w:color w:val="000000" w:themeColor="text1"/>
        </w:rPr>
        <w:lastRenderedPageBreak/>
        <w:t>распределения физической нагрузки. Физические упражнения могут предшествовать наблюдениям и рассказам об объектах или явлениях природы, проводимым в заключительной части занятия при возвращении по тропинке здоровья в детский сад. В подготовительной части занятия могут применяться физические упражнения (например, ходьба в сочетании с бегом), затем проводятся природоведческие наблюдения в сочетании с тематическими упражнениями и подвижными играми, и, наконец, занятие завершается либо бегом в сочетании с ходьбой, либо наблюдениями в сочетании с ходьбой в умеренном темп</w:t>
      </w:r>
      <w:r w:rsidR="002C2579">
        <w:rPr>
          <w:rStyle w:val="c0"/>
          <w:color w:val="000000" w:themeColor="text1"/>
        </w:rPr>
        <w:t>е.</w:t>
      </w:r>
    </w:p>
    <w:p w:rsidR="002C2579" w:rsidRPr="002C2579" w:rsidRDefault="002C2579" w:rsidP="002C2579">
      <w:pPr>
        <w:pStyle w:val="a3"/>
        <w:shd w:val="clear" w:color="auto" w:fill="FFFFFF"/>
        <w:spacing w:before="13" w:beforeAutospacing="0" w:after="13" w:afterAutospacing="0"/>
        <w:jc w:val="center"/>
        <w:rPr>
          <w:rStyle w:val="a4"/>
          <w:b/>
          <w:i w:val="0"/>
          <w:color w:val="000000"/>
        </w:rPr>
      </w:pP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jc w:val="center"/>
        <w:rPr>
          <w:rStyle w:val="a4"/>
          <w:b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 xml:space="preserve">Тема « </w:t>
      </w:r>
      <w:r w:rsidR="00020D7E" w:rsidRPr="002C2579">
        <w:rPr>
          <w:rStyle w:val="a4"/>
          <w:b/>
          <w:i w:val="0"/>
          <w:color w:val="000000"/>
        </w:rPr>
        <w:t xml:space="preserve">Путешествие с </w:t>
      </w:r>
      <w:r w:rsidRPr="002C2579">
        <w:rPr>
          <w:rStyle w:val="a4"/>
          <w:b/>
          <w:i w:val="0"/>
          <w:color w:val="000000"/>
        </w:rPr>
        <w:t>Цветик</w:t>
      </w:r>
      <w:r w:rsidR="00020D7E" w:rsidRPr="002C2579">
        <w:rPr>
          <w:rStyle w:val="a4"/>
          <w:b/>
          <w:i w:val="0"/>
          <w:color w:val="000000"/>
        </w:rPr>
        <w:t>ом</w:t>
      </w:r>
      <w:r w:rsidR="002C2579">
        <w:rPr>
          <w:rStyle w:val="a4"/>
          <w:b/>
          <w:i w:val="0"/>
          <w:color w:val="000000"/>
        </w:rPr>
        <w:t xml:space="preserve"> </w:t>
      </w:r>
      <w:r w:rsidR="00A72F1F" w:rsidRPr="002C2579">
        <w:rPr>
          <w:rStyle w:val="a4"/>
          <w:b/>
          <w:i w:val="0"/>
          <w:color w:val="000000"/>
        </w:rPr>
        <w:t>-</w:t>
      </w:r>
      <w:r w:rsidR="002C2579">
        <w:rPr>
          <w:rStyle w:val="a4"/>
          <w:b/>
          <w:i w:val="0"/>
          <w:color w:val="000000"/>
        </w:rPr>
        <w:t xml:space="preserve"> </w:t>
      </w:r>
      <w:proofErr w:type="spellStart"/>
      <w:r w:rsidRPr="002C2579">
        <w:rPr>
          <w:rStyle w:val="a4"/>
          <w:b/>
          <w:i w:val="0"/>
          <w:color w:val="000000"/>
        </w:rPr>
        <w:t>семицветик</w:t>
      </w:r>
      <w:r w:rsidR="00020D7E" w:rsidRPr="002C2579">
        <w:rPr>
          <w:rStyle w:val="a4"/>
          <w:b/>
          <w:i w:val="0"/>
          <w:color w:val="000000"/>
        </w:rPr>
        <w:t>ом</w:t>
      </w:r>
      <w:proofErr w:type="spellEnd"/>
      <w:r w:rsidRPr="002C2579">
        <w:rPr>
          <w:rStyle w:val="a4"/>
          <w:b/>
          <w:i w:val="0"/>
          <w:color w:val="000000"/>
        </w:rPr>
        <w:t>»</w:t>
      </w:r>
    </w:p>
    <w:p w:rsidR="003C717E" w:rsidRPr="002C2579" w:rsidRDefault="003C717E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Цель</w:t>
      </w:r>
      <w:r w:rsidR="002346D7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:</w:t>
      </w:r>
      <w:r w:rsidR="002E576F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2E576F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Совершенствование физических навыков</w:t>
      </w:r>
      <w:r w:rsidR="003E2B7C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: хождение по скамейке, </w:t>
      </w:r>
      <w:proofErr w:type="spellStart"/>
      <w:r w:rsidR="003E2B7C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подлезание</w:t>
      </w:r>
      <w:proofErr w:type="spellEnd"/>
      <w:r w:rsidR="003E2B7C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под дуги, прыжки в длину. Закрепить  умение передавать мяч от груди.</w:t>
      </w:r>
      <w:r w:rsidR="002E576F" w:rsidRPr="002C257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Интегрировать образовательные области с учетом здоровье сберегающих технологий. </w:t>
      </w:r>
      <w:r w:rsidR="00607AD6" w:rsidRPr="002C2579">
        <w:rPr>
          <w:rFonts w:ascii="Times New Roman" w:hAnsi="Times New Roman" w:cs="Times New Roman"/>
          <w:color w:val="000000"/>
          <w:sz w:val="24"/>
          <w:szCs w:val="24"/>
        </w:rPr>
        <w:t>Коррекция нарушений в речи и двигательной сфере детей; практика переживания субъективно-ценностного отношения к своему здоровью. </w:t>
      </w:r>
    </w:p>
    <w:p w:rsidR="00026822" w:rsidRPr="002C2579" w:rsidRDefault="00026822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u w:val="single"/>
        </w:rPr>
      </w:pPr>
      <w:r w:rsidRPr="002C2579">
        <w:rPr>
          <w:rStyle w:val="a4"/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u w:val="single"/>
        </w:rPr>
        <w:t xml:space="preserve">Задачи: </w:t>
      </w:r>
    </w:p>
    <w:p w:rsidR="00026822" w:rsidRPr="002C2579" w:rsidRDefault="00026822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</w:pPr>
      <w:r w:rsidRPr="002C2579"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  <w:t xml:space="preserve">Упражнять </w:t>
      </w:r>
    </w:p>
    <w:p w:rsidR="00026822" w:rsidRPr="002C2579" w:rsidRDefault="00026822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</w:pPr>
      <w:r w:rsidRPr="002C2579"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  <w:t>Закреплять в прыжках в длину с места правильное положение рук и ног.</w:t>
      </w:r>
    </w:p>
    <w:p w:rsidR="00026822" w:rsidRPr="002C2579" w:rsidRDefault="00026822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</w:pPr>
      <w:r w:rsidRPr="002C2579"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  <w:t>Совершенствовать координационные способности в ходьбе по скамейке.</w:t>
      </w:r>
    </w:p>
    <w:p w:rsidR="00026822" w:rsidRPr="002C2579" w:rsidRDefault="00026822" w:rsidP="002C2579">
      <w:pPr>
        <w:shd w:val="clear" w:color="auto" w:fill="FFFFFF"/>
        <w:spacing w:before="100" w:beforeAutospacing="1" w:after="100" w:afterAutospacing="1" w:line="240" w:lineRule="auto"/>
        <w:jc w:val="both"/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</w:pPr>
      <w:r w:rsidRPr="002C2579">
        <w:rPr>
          <w:rStyle w:val="a4"/>
          <w:rFonts w:ascii="Times New Roman" w:hAnsi="Times New Roman" w:cs="Times New Roman"/>
          <w:bCs/>
          <w:i w:val="0"/>
          <w:iCs w:val="0"/>
          <w:color w:val="000000" w:themeColor="text1"/>
          <w:sz w:val="24"/>
          <w:szCs w:val="24"/>
          <w:u w:val="single"/>
        </w:rPr>
        <w:t>Воспитывать выносливость, чувство товарищества, вызвать положительный эмоциональный отклик.</w:t>
      </w:r>
    </w:p>
    <w:p w:rsidR="00026822" w:rsidRPr="002C2579" w:rsidRDefault="003C717E" w:rsidP="002C2579">
      <w:pPr>
        <w:spacing w:line="240" w:lineRule="auto"/>
        <w:jc w:val="both"/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Воспитательные задачи:</w:t>
      </w:r>
      <w:r w:rsidR="00A72F1F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A72F1F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Развивать коммуникативные качества,</w:t>
      </w:r>
      <w:r w:rsidR="00A72F1F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A72F1F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умение работать и играть в коллективе</w:t>
      </w:r>
      <w:r w:rsidR="00021A2D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.</w:t>
      </w:r>
      <w:r w:rsidR="002E576F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21A2D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Воспитывать осознанное отношение к своему здоровью, желание преодолевать недостатки речи.</w:t>
      </w:r>
      <w:r w:rsidR="008822B1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Воспитывать доброжелательность, любовь к животным.</w:t>
      </w:r>
    </w:p>
    <w:p w:rsidR="002C2579" w:rsidRDefault="00021A2D" w:rsidP="002C257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br/>
        <w:t>Коррекционно-р</w:t>
      </w:r>
      <w:r w:rsidR="003C717E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азвивающие задачи:</w:t>
      </w:r>
      <w:r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Совершенствовать</w:t>
      </w:r>
      <w:r w:rsidR="003A0516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3A0516" w:rsidRPr="002C2579">
        <w:rPr>
          <w:rFonts w:ascii="Times New Roman" w:hAnsi="Times New Roman" w:cs="Times New Roman"/>
          <w:color w:val="000000"/>
          <w:sz w:val="24"/>
          <w:szCs w:val="24"/>
        </w:rPr>
        <w:t>словарный запас, навыки словоизменения. Развивать фонематическое восприятие. Учить согласовывать речь с движениями. Развивать общую и мелкую моторики. Развивать ловкость, быстроту реакции, координацию движений, пространственные представления. Развивать выразительность речи и выразительность движений. Активизировать внимание, память, логическое мышление, воображение</w:t>
      </w:r>
      <w:r w:rsidR="003C717E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br/>
        <w:t>Образовательные задачи:</w:t>
      </w:r>
      <w:r w:rsidR="002E576F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2E576F" w:rsidRPr="002C2579">
        <w:rPr>
          <w:rFonts w:ascii="Times New Roman" w:hAnsi="Times New Roman" w:cs="Times New Roman"/>
          <w:color w:val="000000"/>
          <w:sz w:val="24"/>
          <w:szCs w:val="24"/>
        </w:rPr>
        <w:t>Формировать у детей интерес и ценностное отношение к физкультурно-речевым занятиям</w:t>
      </w:r>
      <w:r w:rsidR="003E2B7C" w:rsidRPr="002C25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C717E" w:rsidRPr="002C2579" w:rsidRDefault="003C717E" w:rsidP="002C2579">
      <w:pPr>
        <w:spacing w:line="240" w:lineRule="auto"/>
        <w:jc w:val="both"/>
        <w:rPr>
          <w:rStyle w:val="a4"/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Основная образовательная область:</w:t>
      </w:r>
      <w:r w:rsidR="002E576F" w:rsidRPr="002C2579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2E576F" w:rsidRPr="002C2579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Физическая культура</w:t>
      </w:r>
    </w:p>
    <w:p w:rsidR="00026822" w:rsidRPr="002C2579" w:rsidRDefault="0002682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Интегрированные образовательные области:</w:t>
      </w:r>
      <w:r w:rsidR="002A2386" w:rsidRPr="002C2579">
        <w:rPr>
          <w:rStyle w:val="a4"/>
          <w:b/>
          <w:i w:val="0"/>
          <w:color w:val="000000"/>
        </w:rPr>
        <w:t xml:space="preserve"> </w:t>
      </w:r>
      <w:r w:rsidR="002E576F" w:rsidRPr="002C2579">
        <w:rPr>
          <w:rStyle w:val="a4"/>
          <w:i w:val="0"/>
          <w:color w:val="000000"/>
        </w:rPr>
        <w:t>Л</w:t>
      </w:r>
      <w:r w:rsidR="002A2386" w:rsidRPr="002C2579">
        <w:rPr>
          <w:rStyle w:val="a4"/>
          <w:i w:val="0"/>
          <w:color w:val="000000"/>
        </w:rPr>
        <w:t>огопедия, татарский язык, психология, математика</w:t>
      </w:r>
      <w:r w:rsidR="003E2B7C" w:rsidRPr="002C2579">
        <w:rPr>
          <w:rStyle w:val="a4"/>
          <w:i w:val="0"/>
          <w:color w:val="000000"/>
        </w:rPr>
        <w:t xml:space="preserve"> и ОБЖ.</w:t>
      </w:r>
    </w:p>
    <w:p w:rsidR="00026822" w:rsidRPr="002C2579" w:rsidRDefault="0002682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Методы:</w:t>
      </w:r>
      <w:r w:rsidR="000176EF" w:rsidRPr="002C2579">
        <w:rPr>
          <w:rStyle w:val="a4"/>
          <w:b/>
          <w:i w:val="0"/>
          <w:color w:val="000000"/>
        </w:rPr>
        <w:t xml:space="preserve"> </w:t>
      </w:r>
      <w:r w:rsidR="000176EF" w:rsidRPr="002C2579">
        <w:rPr>
          <w:rStyle w:val="a4"/>
          <w:i w:val="0"/>
          <w:color w:val="000000"/>
        </w:rPr>
        <w:t>Игровые, словесно-наглядные</w:t>
      </w:r>
    </w:p>
    <w:p w:rsidR="00026822" w:rsidRPr="002C2579" w:rsidRDefault="0002682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Приёмы:</w:t>
      </w:r>
      <w:r w:rsidR="000176EF" w:rsidRPr="002C2579">
        <w:rPr>
          <w:rStyle w:val="a4"/>
          <w:b/>
          <w:i w:val="0"/>
          <w:color w:val="000000"/>
        </w:rPr>
        <w:t xml:space="preserve"> </w:t>
      </w:r>
      <w:r w:rsidR="000176EF" w:rsidRPr="002C2579">
        <w:rPr>
          <w:rStyle w:val="a4"/>
          <w:i w:val="0"/>
          <w:color w:val="000000"/>
        </w:rPr>
        <w:t>Вопросы, загадки, сюрпризный момент</w:t>
      </w:r>
    </w:p>
    <w:p w:rsidR="00026822" w:rsidRPr="002C2579" w:rsidRDefault="0002682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rStyle w:val="a4"/>
          <w:b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lastRenderedPageBreak/>
        <w:t>Наглядное средство обучения:</w:t>
      </w:r>
      <w:r w:rsidR="009967A2" w:rsidRPr="002C2579">
        <w:rPr>
          <w:rStyle w:val="a4"/>
          <w:i w:val="0"/>
          <w:color w:val="000000"/>
        </w:rPr>
        <w:t xml:space="preserve"> </w:t>
      </w:r>
      <w:r w:rsidR="001B70FC" w:rsidRPr="002C2579">
        <w:rPr>
          <w:rStyle w:val="a4"/>
          <w:i w:val="0"/>
          <w:color w:val="000000"/>
        </w:rPr>
        <w:t xml:space="preserve">гимнастическая </w:t>
      </w:r>
      <w:r w:rsidR="003E2B7C" w:rsidRPr="002C2579">
        <w:rPr>
          <w:rStyle w:val="a4"/>
          <w:i w:val="0"/>
          <w:color w:val="000000"/>
        </w:rPr>
        <w:t>скамейка</w:t>
      </w:r>
      <w:r w:rsidR="001B70FC" w:rsidRPr="002C2579">
        <w:rPr>
          <w:rStyle w:val="a4"/>
          <w:i w:val="0"/>
          <w:color w:val="000000"/>
        </w:rPr>
        <w:t xml:space="preserve"> (высота 35 см)</w:t>
      </w:r>
      <w:r w:rsidR="003E2B7C" w:rsidRPr="002C2579">
        <w:rPr>
          <w:rStyle w:val="a4"/>
          <w:i w:val="0"/>
          <w:color w:val="000000"/>
        </w:rPr>
        <w:t>, дуги</w:t>
      </w:r>
      <w:r w:rsidR="001B70FC" w:rsidRPr="002C2579">
        <w:rPr>
          <w:rStyle w:val="a4"/>
          <w:i w:val="0"/>
          <w:color w:val="000000"/>
        </w:rPr>
        <w:t xml:space="preserve"> (высота 50 см)</w:t>
      </w:r>
      <w:r w:rsidR="003E2B7C" w:rsidRPr="002C2579">
        <w:rPr>
          <w:rStyle w:val="a4"/>
          <w:i w:val="0"/>
          <w:color w:val="000000"/>
        </w:rPr>
        <w:t xml:space="preserve"> для </w:t>
      </w:r>
      <w:proofErr w:type="spellStart"/>
      <w:r w:rsidR="003E2B7C" w:rsidRPr="002C2579">
        <w:rPr>
          <w:rStyle w:val="a4"/>
          <w:i w:val="0"/>
          <w:color w:val="000000"/>
        </w:rPr>
        <w:t>подлезания</w:t>
      </w:r>
      <w:proofErr w:type="spellEnd"/>
      <w:r w:rsidR="003E2B7C" w:rsidRPr="002C2579">
        <w:rPr>
          <w:rStyle w:val="a4"/>
          <w:i w:val="0"/>
          <w:color w:val="000000"/>
        </w:rPr>
        <w:t>, обручи, мячи малые и кубики по количеству детей.</w:t>
      </w:r>
      <w:r w:rsidR="001B70FC" w:rsidRPr="002C2579">
        <w:rPr>
          <w:rStyle w:val="a4"/>
          <w:i w:val="0"/>
          <w:color w:val="000000"/>
        </w:rPr>
        <w:t xml:space="preserve"> </w:t>
      </w:r>
      <w:proofErr w:type="gramStart"/>
      <w:r w:rsidR="003E2B7C" w:rsidRPr="002C2579">
        <w:rPr>
          <w:rStyle w:val="a4"/>
          <w:i w:val="0"/>
          <w:color w:val="000000"/>
        </w:rPr>
        <w:t>Ц</w:t>
      </w:r>
      <w:r w:rsidR="009967A2" w:rsidRPr="002C2579">
        <w:rPr>
          <w:rStyle w:val="a4"/>
          <w:i w:val="0"/>
          <w:color w:val="000000"/>
        </w:rPr>
        <w:t>веток</w:t>
      </w:r>
      <w:proofErr w:type="gramEnd"/>
      <w:r w:rsidR="009967A2" w:rsidRPr="002C2579">
        <w:rPr>
          <w:rStyle w:val="a4"/>
          <w:i w:val="0"/>
          <w:color w:val="000000"/>
        </w:rPr>
        <w:t xml:space="preserve"> вырезанный из картона </w:t>
      </w:r>
      <w:r w:rsidR="003E2B7C" w:rsidRPr="002C2579">
        <w:rPr>
          <w:rStyle w:val="a4"/>
          <w:i w:val="0"/>
          <w:color w:val="000000"/>
        </w:rPr>
        <w:t xml:space="preserve">с двумя лепестками, </w:t>
      </w:r>
      <w:r w:rsidR="006E77F6" w:rsidRPr="002C2579">
        <w:rPr>
          <w:rStyle w:val="a4"/>
          <w:i w:val="0"/>
          <w:color w:val="000000"/>
        </w:rPr>
        <w:t>аудиозаписи.</w:t>
      </w:r>
    </w:p>
    <w:p w:rsidR="003C717E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Словарная работа:</w:t>
      </w:r>
      <w:r w:rsidRPr="002C2579">
        <w:rPr>
          <w:rStyle w:val="a4"/>
          <w:b/>
          <w:i w:val="0"/>
          <w:color w:val="000000"/>
        </w:rPr>
        <w:br/>
        <w:t>Предварительная работа:</w:t>
      </w:r>
      <w:r w:rsidR="002E775E" w:rsidRPr="002C2579">
        <w:rPr>
          <w:rStyle w:val="a4"/>
          <w:b/>
          <w:i w:val="0"/>
          <w:color w:val="000000"/>
        </w:rPr>
        <w:t xml:space="preserve"> </w:t>
      </w:r>
      <w:r w:rsidR="002E775E" w:rsidRPr="002C2579">
        <w:rPr>
          <w:rStyle w:val="a4"/>
          <w:i w:val="0"/>
          <w:color w:val="000000"/>
        </w:rPr>
        <w:t xml:space="preserve">Изучение методической литературы, </w:t>
      </w:r>
      <w:r w:rsidR="00F93358" w:rsidRPr="002C2579">
        <w:rPr>
          <w:rStyle w:val="a4"/>
          <w:i w:val="0"/>
          <w:color w:val="000000"/>
        </w:rPr>
        <w:t xml:space="preserve">подбор гимнастических  упражнений, музыки, </w:t>
      </w:r>
      <w:r w:rsidR="002E775E" w:rsidRPr="002C2579">
        <w:rPr>
          <w:rStyle w:val="a4"/>
          <w:i w:val="0"/>
          <w:color w:val="000000"/>
        </w:rPr>
        <w:t>подготовка наглядно демонстрационного материала.</w:t>
      </w:r>
    </w:p>
    <w:p w:rsidR="009967A2" w:rsidRPr="002C2579" w:rsidRDefault="003C717E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Структура:</w:t>
      </w:r>
    </w:p>
    <w:p w:rsidR="009967A2" w:rsidRPr="002C2579" w:rsidRDefault="009967A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1.Психологический настрой, вводный организационный момент.</w:t>
      </w:r>
    </w:p>
    <w:p w:rsidR="009967A2" w:rsidRPr="002C2579" w:rsidRDefault="009967A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2.Сюрпризный момент.</w:t>
      </w:r>
    </w:p>
    <w:p w:rsidR="009967A2" w:rsidRPr="002C2579" w:rsidRDefault="009967A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3.Составление рассказа.</w:t>
      </w:r>
    </w:p>
    <w:p w:rsidR="000D34FC" w:rsidRPr="002C2579" w:rsidRDefault="009967A2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4.Дыхательная гимнастика</w:t>
      </w:r>
      <w:r w:rsidR="000D34FC" w:rsidRPr="002C2579">
        <w:rPr>
          <w:rStyle w:val="a4"/>
          <w:i w:val="0"/>
          <w:color w:val="000000"/>
        </w:rPr>
        <w:t>.</w:t>
      </w:r>
    </w:p>
    <w:p w:rsidR="003E2B7C" w:rsidRPr="002C2579" w:rsidRDefault="000D34FC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 xml:space="preserve">5. ОРУ с </w:t>
      </w:r>
      <w:r w:rsidR="003E2B7C" w:rsidRPr="002C2579">
        <w:rPr>
          <w:rStyle w:val="a4"/>
          <w:i w:val="0"/>
          <w:color w:val="000000"/>
        </w:rPr>
        <w:t>игрушками (мячи и кубики)</w:t>
      </w:r>
    </w:p>
    <w:p w:rsidR="00E86C98" w:rsidRPr="002C2579" w:rsidRDefault="003E2B7C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6.Эстафета расставь игрушки по полкам (мячи, кубики)</w:t>
      </w:r>
      <w:r w:rsidR="00E86C98" w:rsidRPr="002C2579">
        <w:rPr>
          <w:rStyle w:val="a4"/>
          <w:i w:val="0"/>
          <w:color w:val="000000"/>
        </w:rPr>
        <w:t xml:space="preserve"> Интегрированная область мате</w:t>
      </w:r>
      <w:r w:rsidRPr="002C2579">
        <w:rPr>
          <w:rStyle w:val="a4"/>
          <w:i w:val="0"/>
          <w:color w:val="000000"/>
        </w:rPr>
        <w:t>матика.</w:t>
      </w:r>
    </w:p>
    <w:p w:rsidR="00E86C98" w:rsidRPr="002C2579" w:rsidRDefault="00E86C98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7.Полоса препятствий.</w:t>
      </w:r>
    </w:p>
    <w:p w:rsidR="00E86C98" w:rsidRPr="002C2579" w:rsidRDefault="00E86C98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i w:val="0"/>
          <w:color w:val="000000"/>
        </w:rPr>
      </w:pPr>
      <w:r w:rsidRPr="002C2579">
        <w:rPr>
          <w:rStyle w:val="a4"/>
          <w:i w:val="0"/>
          <w:color w:val="000000"/>
        </w:rPr>
        <w:t>8.Подвижная игра с мячом.</w:t>
      </w:r>
    </w:p>
    <w:p w:rsidR="003C717E" w:rsidRPr="002C2579" w:rsidRDefault="00E86C98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  <w:r w:rsidRPr="002C2579">
        <w:rPr>
          <w:rStyle w:val="a4"/>
          <w:i w:val="0"/>
          <w:color w:val="000000"/>
        </w:rPr>
        <w:t>9.Психоэтюд.</w:t>
      </w:r>
      <w:r w:rsidR="003C717E" w:rsidRPr="002C2579">
        <w:rPr>
          <w:rStyle w:val="a4"/>
          <w:b/>
          <w:i w:val="0"/>
          <w:color w:val="000000"/>
        </w:rPr>
        <w:br/>
        <w:t>Ход непосредственно образовательной деятельности.</w:t>
      </w:r>
    </w:p>
    <w:p w:rsidR="007D3736" w:rsidRPr="002C2579" w:rsidRDefault="007D3736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</w:p>
    <w:p w:rsidR="002A6E2C" w:rsidRPr="002C2579" w:rsidRDefault="002A6E2C" w:rsidP="002C2579">
      <w:pPr>
        <w:pStyle w:val="a3"/>
        <w:shd w:val="clear" w:color="auto" w:fill="FFFFFF"/>
        <w:spacing w:before="13" w:beforeAutospacing="0" w:after="13" w:afterAutospacing="0"/>
        <w:rPr>
          <w:rStyle w:val="a4"/>
          <w:b/>
          <w:i w:val="0"/>
          <w:color w:val="000000"/>
        </w:rPr>
      </w:pPr>
      <w:r w:rsidRPr="002C2579">
        <w:rPr>
          <w:rStyle w:val="a4"/>
          <w:b/>
          <w:i w:val="0"/>
          <w:color w:val="000000"/>
        </w:rPr>
        <w:t>1.Вводная часть.</w:t>
      </w:r>
    </w:p>
    <w:p w:rsidR="007C6D16" w:rsidRPr="002C2579" w:rsidRDefault="002A6E2C" w:rsidP="002C2579">
      <w:pPr>
        <w:pStyle w:val="a3"/>
        <w:shd w:val="clear" w:color="auto" w:fill="FFFFFF"/>
        <w:spacing w:before="13" w:beforeAutospacing="0" w:after="13" w:afterAutospacing="0"/>
        <w:rPr>
          <w:bCs/>
          <w:color w:val="000000" w:themeColor="text1"/>
        </w:rPr>
      </w:pPr>
      <w:r w:rsidRPr="002C2579">
        <w:rPr>
          <w:b/>
          <w:i/>
          <w:color w:val="000000"/>
        </w:rPr>
        <w:t>Инструктор Ф.К.:</w:t>
      </w:r>
      <w:r w:rsidR="00C679D1" w:rsidRPr="002C2579">
        <w:rPr>
          <w:b/>
          <w:bCs/>
          <w:color w:val="008080"/>
        </w:rPr>
        <w:t xml:space="preserve"> </w:t>
      </w:r>
      <w:r w:rsidR="00C679D1" w:rsidRPr="002C2579">
        <w:rPr>
          <w:bCs/>
          <w:color w:val="000000" w:themeColor="text1"/>
        </w:rPr>
        <w:t xml:space="preserve">Здравствуйте ребята. </w:t>
      </w:r>
    </w:p>
    <w:p w:rsidR="00C679D1" w:rsidRPr="002C2579" w:rsidRDefault="007C6D16" w:rsidP="002C2579">
      <w:pPr>
        <w:pStyle w:val="a3"/>
        <w:shd w:val="clear" w:color="auto" w:fill="FFFFFF"/>
        <w:spacing w:before="13" w:beforeAutospacing="0" w:after="13" w:afterAutospacing="0"/>
        <w:rPr>
          <w:bCs/>
          <w:color w:val="000000" w:themeColor="text1"/>
        </w:rPr>
      </w:pPr>
      <w:r w:rsidRPr="002C2579">
        <w:rPr>
          <w:color w:val="000000" w:themeColor="text1"/>
          <w:shd w:val="clear" w:color="auto" w:fill="FFFFFF"/>
        </w:rPr>
        <w:t>Рыхлый снег</w:t>
      </w:r>
      <w:proofErr w:type="gramStart"/>
      <w:r w:rsidRPr="002C2579">
        <w:rPr>
          <w:color w:val="000000" w:themeColor="text1"/>
        </w:rPr>
        <w:br/>
      </w:r>
      <w:r w:rsidRPr="002C2579">
        <w:rPr>
          <w:color w:val="000000" w:themeColor="text1"/>
          <w:shd w:val="clear" w:color="auto" w:fill="FFFFFF"/>
        </w:rPr>
        <w:t>Н</w:t>
      </w:r>
      <w:proofErr w:type="gramEnd"/>
      <w:r w:rsidRPr="002C2579">
        <w:rPr>
          <w:color w:val="000000" w:themeColor="text1"/>
          <w:shd w:val="clear" w:color="auto" w:fill="FFFFFF"/>
        </w:rPr>
        <w:t>а солнце тает,</w:t>
      </w:r>
      <w:r w:rsidRPr="002C2579">
        <w:rPr>
          <w:color w:val="000000" w:themeColor="text1"/>
        </w:rPr>
        <w:br/>
      </w:r>
      <w:r w:rsidRPr="002C2579">
        <w:rPr>
          <w:color w:val="000000" w:themeColor="text1"/>
          <w:shd w:val="clear" w:color="auto" w:fill="FFFFFF"/>
        </w:rPr>
        <w:t>Ветерок в ветвях играет,</w:t>
      </w:r>
      <w:r w:rsidRPr="002C2579">
        <w:rPr>
          <w:rStyle w:val="apple-converted-space"/>
          <w:color w:val="000000" w:themeColor="text1"/>
          <w:shd w:val="clear" w:color="auto" w:fill="FFFFFF"/>
        </w:rPr>
        <w:t> </w:t>
      </w:r>
      <w:r w:rsidRPr="002C2579">
        <w:rPr>
          <w:color w:val="000000" w:themeColor="text1"/>
        </w:rPr>
        <w:br/>
      </w:r>
      <w:r w:rsidRPr="002C2579">
        <w:rPr>
          <w:color w:val="000000" w:themeColor="text1"/>
          <w:shd w:val="clear" w:color="auto" w:fill="FFFFFF"/>
        </w:rPr>
        <w:t>Звонче птичьи голоса</w:t>
      </w:r>
      <w:r w:rsidRPr="002C2579">
        <w:rPr>
          <w:color w:val="000000" w:themeColor="text1"/>
        </w:rPr>
        <w:br/>
      </w:r>
      <w:r w:rsidRPr="002C2579">
        <w:rPr>
          <w:color w:val="000000" w:themeColor="text1"/>
          <w:shd w:val="clear" w:color="auto" w:fill="FFFFFF"/>
        </w:rPr>
        <w:t>Значит,</w:t>
      </w:r>
      <w:r w:rsidRPr="002C2579">
        <w:rPr>
          <w:color w:val="000000" w:themeColor="text1"/>
        </w:rPr>
        <w:br/>
      </w:r>
      <w:r w:rsidRPr="002C2579">
        <w:rPr>
          <w:color w:val="000000" w:themeColor="text1"/>
          <w:shd w:val="clear" w:color="auto" w:fill="FFFFFF"/>
        </w:rPr>
        <w:t>К нам пришла…(Весна)</w:t>
      </w:r>
    </w:p>
    <w:p w:rsidR="002A6E2C" w:rsidRPr="002C2579" w:rsidRDefault="007C6D16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00000"/>
        </w:rPr>
      </w:pPr>
      <w:r w:rsidRPr="002C2579">
        <w:rPr>
          <w:color w:val="000000"/>
        </w:rPr>
        <w:t xml:space="preserve">      Правильно р</w:t>
      </w:r>
      <w:r w:rsidR="002A6E2C" w:rsidRPr="002C2579">
        <w:rPr>
          <w:color w:val="000000"/>
        </w:rPr>
        <w:t xml:space="preserve">ебята </w:t>
      </w:r>
      <w:proofErr w:type="gramStart"/>
      <w:r w:rsidRPr="002C2579">
        <w:rPr>
          <w:color w:val="000000"/>
        </w:rPr>
        <w:t>предлагаю вам отправит</w:t>
      </w:r>
      <w:r w:rsidR="002A6E2C" w:rsidRPr="002C2579">
        <w:rPr>
          <w:color w:val="000000"/>
        </w:rPr>
        <w:t>ся</w:t>
      </w:r>
      <w:proofErr w:type="gramEnd"/>
      <w:r w:rsidR="002A6E2C" w:rsidRPr="002C2579">
        <w:rPr>
          <w:color w:val="000000"/>
        </w:rPr>
        <w:t xml:space="preserve"> в путешествие</w:t>
      </w:r>
      <w:r w:rsidR="00C679D1" w:rsidRPr="002C2579">
        <w:rPr>
          <w:color w:val="000000"/>
        </w:rPr>
        <w:t xml:space="preserve"> по весеннему городу</w:t>
      </w:r>
      <w:r w:rsidR="002A6E2C" w:rsidRPr="002C2579">
        <w:rPr>
          <w:color w:val="000000"/>
        </w:rPr>
        <w:t>.</w:t>
      </w:r>
    </w:p>
    <w:p w:rsidR="002A6E2C" w:rsidRPr="002C2579" w:rsidRDefault="002A6E2C" w:rsidP="002C2579">
      <w:pPr>
        <w:pStyle w:val="a3"/>
        <w:numPr>
          <w:ilvl w:val="0"/>
          <w:numId w:val="1"/>
        </w:numPr>
        <w:shd w:val="clear" w:color="auto" w:fill="FFFFFF"/>
        <w:spacing w:before="13" w:beforeAutospacing="0" w:after="13" w:afterAutospacing="0"/>
        <w:jc w:val="both"/>
        <w:rPr>
          <w:color w:val="000000"/>
        </w:rPr>
      </w:pPr>
      <w:r w:rsidRPr="002C2579">
        <w:rPr>
          <w:color w:val="000000"/>
        </w:rPr>
        <w:t>«Идём осторожно, что бы не затоптать первые цветочки</w:t>
      </w:r>
      <w:proofErr w:type="gramStart"/>
      <w:r w:rsidRPr="002C2579">
        <w:rPr>
          <w:color w:val="000000"/>
        </w:rPr>
        <w:t>»-</w:t>
      </w:r>
      <w:proofErr w:type="gramEnd"/>
      <w:r w:rsidRPr="002C2579">
        <w:rPr>
          <w:i/>
          <w:color w:val="000000"/>
        </w:rPr>
        <w:t>ХОДЬБА НА НОСКАХ.</w:t>
      </w:r>
    </w:p>
    <w:p w:rsidR="002A6E2C" w:rsidRPr="002C2579" w:rsidRDefault="002A6E2C" w:rsidP="002C2579">
      <w:pPr>
        <w:pStyle w:val="a3"/>
        <w:numPr>
          <w:ilvl w:val="0"/>
          <w:numId w:val="1"/>
        </w:numPr>
        <w:shd w:val="clear" w:color="auto" w:fill="FFFFFF"/>
        <w:spacing w:before="13" w:beforeAutospacing="0" w:after="13" w:afterAutospacing="0"/>
        <w:rPr>
          <w:color w:val="000000"/>
        </w:rPr>
      </w:pPr>
      <w:r w:rsidRPr="002C2579">
        <w:rPr>
          <w:color w:val="000000"/>
        </w:rPr>
        <w:t>«Чтобы не повредить молодые веточки деревьев</w:t>
      </w:r>
      <w:proofErr w:type="gramStart"/>
      <w:r w:rsidRPr="002C2579">
        <w:rPr>
          <w:color w:val="000000"/>
        </w:rPr>
        <w:t>»-</w:t>
      </w:r>
      <w:proofErr w:type="gramEnd"/>
      <w:r w:rsidRPr="002C2579">
        <w:rPr>
          <w:i/>
          <w:color w:val="000000"/>
        </w:rPr>
        <w:t>ХОДЬБА В ПОЛУПРИСЕДЕ.</w:t>
      </w:r>
    </w:p>
    <w:p w:rsidR="002A6E2C" w:rsidRPr="002C2579" w:rsidRDefault="002A6E2C" w:rsidP="002C2579">
      <w:pPr>
        <w:pStyle w:val="a3"/>
        <w:numPr>
          <w:ilvl w:val="0"/>
          <w:numId w:val="1"/>
        </w:numPr>
        <w:shd w:val="clear" w:color="auto" w:fill="FFFFFF"/>
        <w:spacing w:before="13" w:beforeAutospacing="0" w:after="13" w:afterAutospacing="0"/>
        <w:rPr>
          <w:color w:val="000000"/>
        </w:rPr>
      </w:pPr>
      <w:r w:rsidRPr="002C2579">
        <w:rPr>
          <w:color w:val="000000"/>
        </w:rPr>
        <w:t>«Переступаем через лужи</w:t>
      </w:r>
      <w:proofErr w:type="gramStart"/>
      <w:r w:rsidRPr="002C2579">
        <w:rPr>
          <w:color w:val="000000"/>
        </w:rPr>
        <w:t>»-</w:t>
      </w:r>
      <w:proofErr w:type="gramEnd"/>
      <w:r w:rsidRPr="002C2579">
        <w:rPr>
          <w:i/>
          <w:color w:val="000000"/>
        </w:rPr>
        <w:t>ХОДЬБА ШИРОКИМ ШАГОМ.</w:t>
      </w:r>
    </w:p>
    <w:p w:rsidR="003437C4" w:rsidRPr="002C2579" w:rsidRDefault="00C679D1" w:rsidP="002C2579">
      <w:pPr>
        <w:pStyle w:val="a3"/>
        <w:numPr>
          <w:ilvl w:val="0"/>
          <w:numId w:val="1"/>
        </w:numPr>
        <w:shd w:val="clear" w:color="auto" w:fill="FFFFFF"/>
        <w:spacing w:before="13" w:beforeAutospacing="0" w:after="13" w:afterAutospacing="0"/>
        <w:rPr>
          <w:color w:val="000000"/>
        </w:rPr>
      </w:pPr>
      <w:r w:rsidRPr="002C2579">
        <w:rPr>
          <w:color w:val="000000"/>
        </w:rPr>
        <w:t xml:space="preserve"> </w:t>
      </w:r>
      <w:r w:rsidR="003437C4" w:rsidRPr="002C2579">
        <w:rPr>
          <w:color w:val="000000"/>
        </w:rPr>
        <w:t xml:space="preserve">«Дышим </w:t>
      </w:r>
      <w:r w:rsidRPr="002C2579">
        <w:rPr>
          <w:color w:val="000000"/>
        </w:rPr>
        <w:t xml:space="preserve">свежим </w:t>
      </w:r>
      <w:r w:rsidR="003437C4" w:rsidRPr="002C2579">
        <w:rPr>
          <w:color w:val="000000"/>
        </w:rPr>
        <w:t>воздухом</w:t>
      </w:r>
      <w:proofErr w:type="gramStart"/>
      <w:r w:rsidR="003437C4" w:rsidRPr="002C2579">
        <w:rPr>
          <w:color w:val="000000"/>
        </w:rPr>
        <w:t>»-</w:t>
      </w:r>
      <w:proofErr w:type="gramEnd"/>
      <w:r w:rsidR="003437C4" w:rsidRPr="002C2579">
        <w:rPr>
          <w:i/>
          <w:color w:val="000000"/>
        </w:rPr>
        <w:t>МЕДЛЕННЫЙ БЕГ НА НОСОЧКАХ.</w:t>
      </w:r>
    </w:p>
    <w:p w:rsidR="003437C4" w:rsidRPr="002C2579" w:rsidRDefault="003437C4" w:rsidP="002C2579">
      <w:pPr>
        <w:pStyle w:val="a3"/>
        <w:shd w:val="clear" w:color="auto" w:fill="FFFFFF"/>
        <w:spacing w:before="13" w:beforeAutospacing="0" w:after="13" w:afterAutospacing="0"/>
        <w:rPr>
          <w:i/>
          <w:color w:val="000000"/>
        </w:rPr>
      </w:pPr>
      <w:r w:rsidRPr="002C2579">
        <w:rPr>
          <w:i/>
          <w:color w:val="000000"/>
        </w:rPr>
        <w:t xml:space="preserve">Перестроение в </w:t>
      </w:r>
      <w:proofErr w:type="gramStart"/>
      <w:r w:rsidRPr="002C2579">
        <w:rPr>
          <w:i/>
          <w:color w:val="000000"/>
        </w:rPr>
        <w:t>рассыпную</w:t>
      </w:r>
      <w:proofErr w:type="gramEnd"/>
      <w:r w:rsidRPr="002C2579">
        <w:rPr>
          <w:i/>
          <w:color w:val="000000"/>
        </w:rPr>
        <w:t>.</w:t>
      </w:r>
    </w:p>
    <w:p w:rsidR="003437C4" w:rsidRPr="002C2579" w:rsidRDefault="003437C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00000"/>
        </w:rPr>
      </w:pPr>
      <w:r w:rsidRPr="002C2579">
        <w:rPr>
          <w:color w:val="000000"/>
        </w:rPr>
        <w:t xml:space="preserve">   </w:t>
      </w:r>
      <w:r w:rsidR="007D3736" w:rsidRPr="002C2579">
        <w:rPr>
          <w:color w:val="000000"/>
        </w:rPr>
        <w:t xml:space="preserve">  </w:t>
      </w:r>
      <w:r w:rsidRPr="002C2579">
        <w:rPr>
          <w:color w:val="000000"/>
        </w:rPr>
        <w:t>Выход</w:t>
      </w:r>
      <w:r w:rsidR="005D289F" w:rsidRPr="002C2579">
        <w:rPr>
          <w:color w:val="000000"/>
        </w:rPr>
        <w:t>ит девочка</w:t>
      </w:r>
      <w:r w:rsidR="002D2765" w:rsidRPr="002C2579">
        <w:rPr>
          <w:color w:val="000000"/>
        </w:rPr>
        <w:t xml:space="preserve"> Жена (учитель логопед) </w:t>
      </w:r>
      <w:r w:rsidR="005D289F" w:rsidRPr="002C2579">
        <w:rPr>
          <w:color w:val="000000"/>
        </w:rPr>
        <w:t xml:space="preserve"> в руках у неё </w:t>
      </w:r>
      <w:proofErr w:type="spellStart"/>
      <w:r w:rsidR="005D289F" w:rsidRPr="002C2579">
        <w:rPr>
          <w:color w:val="000000"/>
        </w:rPr>
        <w:t>цветик-</w:t>
      </w:r>
      <w:r w:rsidRPr="002C2579">
        <w:rPr>
          <w:color w:val="000000"/>
        </w:rPr>
        <w:t>семицветик</w:t>
      </w:r>
      <w:proofErr w:type="spellEnd"/>
      <w:r w:rsidR="00733650" w:rsidRPr="002C2579">
        <w:rPr>
          <w:color w:val="000000"/>
        </w:rPr>
        <w:t>, на стебель</w:t>
      </w:r>
      <w:r w:rsidR="00500C52" w:rsidRPr="002C2579">
        <w:rPr>
          <w:color w:val="000000"/>
        </w:rPr>
        <w:t>ке осталось два</w:t>
      </w:r>
      <w:r w:rsidR="00BB4CE6" w:rsidRPr="002C2579">
        <w:rPr>
          <w:color w:val="000000"/>
        </w:rPr>
        <w:t xml:space="preserve"> лепестка.</w:t>
      </w:r>
      <w:r w:rsidR="005D289F" w:rsidRPr="002C2579">
        <w:rPr>
          <w:color w:val="000000"/>
        </w:rPr>
        <w:t xml:space="preserve"> </w:t>
      </w:r>
    </w:p>
    <w:p w:rsidR="00442654" w:rsidRPr="002C2579" w:rsidRDefault="00442654" w:rsidP="002C2579">
      <w:pPr>
        <w:pStyle w:val="a3"/>
        <w:shd w:val="clear" w:color="auto" w:fill="FFFFFF"/>
        <w:spacing w:before="13" w:beforeAutospacing="0" w:after="13" w:afterAutospacing="0"/>
        <w:rPr>
          <w:color w:val="000000"/>
        </w:rPr>
      </w:pPr>
      <w:r w:rsidRPr="002C2579">
        <w:rPr>
          <w:b/>
          <w:i/>
          <w:color w:val="000000"/>
        </w:rPr>
        <w:t>Инструктор Ф.К.:</w:t>
      </w:r>
      <w:r w:rsidRPr="002C2579">
        <w:rPr>
          <w:color w:val="000000"/>
        </w:rPr>
        <w:t xml:space="preserve"> Ребята вы узнали кто это? Правильно это девочка</w:t>
      </w:r>
      <w:r w:rsidR="004C0B8D" w:rsidRPr="002C2579">
        <w:rPr>
          <w:color w:val="000000"/>
        </w:rPr>
        <w:t xml:space="preserve"> Женя. </w:t>
      </w:r>
    </w:p>
    <w:p w:rsidR="000C4FC4" w:rsidRPr="002C2579" w:rsidRDefault="004C0B8D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b/>
          <w:i/>
          <w:color w:val="000000"/>
        </w:rPr>
        <w:t>Женя</w:t>
      </w:r>
      <w:r w:rsidRPr="002C2579">
        <w:rPr>
          <w:b/>
          <w:color w:val="000000"/>
        </w:rPr>
        <w:t>:</w:t>
      </w:r>
      <w:r w:rsidRPr="002C2579">
        <w:rPr>
          <w:color w:val="000000"/>
        </w:rPr>
        <w:t xml:space="preserve"> </w:t>
      </w:r>
      <w:r w:rsidR="005D289F" w:rsidRPr="002C2579">
        <w:rPr>
          <w:color w:val="000000"/>
        </w:rPr>
        <w:t xml:space="preserve">Здравствуйте ребята. Я была </w:t>
      </w:r>
      <w:r w:rsidR="005D289F" w:rsidRPr="002C2579">
        <w:rPr>
          <w:color w:val="0D0D0F"/>
          <w:shd w:val="clear" w:color="auto" w:fill="F7FAFA"/>
        </w:rPr>
        <w:t xml:space="preserve">на Северном полюсе, </w:t>
      </w:r>
      <w:proofErr w:type="gramStart"/>
      <w:r w:rsidR="005D289F" w:rsidRPr="002C2579">
        <w:rPr>
          <w:color w:val="0D0D0F"/>
          <w:shd w:val="clear" w:color="auto" w:fill="F7FAFA"/>
        </w:rPr>
        <w:t>а</w:t>
      </w:r>
      <w:proofErr w:type="gramEnd"/>
      <w:r w:rsidR="005D289F" w:rsidRPr="002C2579">
        <w:rPr>
          <w:color w:val="0D0D0F"/>
          <w:shd w:val="clear" w:color="auto" w:fill="F7FAFA"/>
        </w:rPr>
        <w:t xml:space="preserve"> между прочим, мороз </w:t>
      </w:r>
      <w:r w:rsidR="002D2765" w:rsidRPr="002C2579">
        <w:rPr>
          <w:color w:val="0D0D0F"/>
          <w:shd w:val="clear" w:color="auto" w:fill="F7FAFA"/>
        </w:rPr>
        <w:t>там сто градусов</w:t>
      </w:r>
      <w:r w:rsidR="00733650" w:rsidRPr="002C2579">
        <w:rPr>
          <w:color w:val="0D0D0F"/>
          <w:shd w:val="clear" w:color="auto" w:fill="F7FAFA"/>
        </w:rPr>
        <w:t>, но я не заболела. Ещё у меня есть очень много игрушек, хотите со мной поиграть?</w:t>
      </w:r>
    </w:p>
    <w:p w:rsidR="00BB4CE6" w:rsidRPr="002C2579" w:rsidRDefault="00BB4CE6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b/>
          <w:color w:val="000000"/>
        </w:rPr>
      </w:pPr>
      <w:r w:rsidRPr="002C2579">
        <w:rPr>
          <w:b/>
          <w:color w:val="000000"/>
        </w:rPr>
        <w:t>2.Основная часть</w:t>
      </w:r>
    </w:p>
    <w:p w:rsidR="00500C52" w:rsidRPr="002C2579" w:rsidRDefault="00500C52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b/>
          <w:i/>
          <w:color w:val="000000"/>
        </w:rPr>
      </w:pPr>
      <w:r w:rsidRPr="002C2579">
        <w:rPr>
          <w:i/>
          <w:color w:val="000000"/>
        </w:rPr>
        <w:t>Учитель логопед проводит комплекс точечного массажа</w:t>
      </w:r>
      <w:r w:rsidR="00733650" w:rsidRPr="002C2579">
        <w:rPr>
          <w:i/>
          <w:color w:val="000000"/>
        </w:rPr>
        <w:t xml:space="preserve"> и дыхательной гимнастики</w:t>
      </w:r>
      <w:r w:rsidRPr="002C2579">
        <w:rPr>
          <w:i/>
          <w:color w:val="000000"/>
        </w:rPr>
        <w:t>.</w:t>
      </w:r>
    </w:p>
    <w:p w:rsidR="00BB4CE6" w:rsidRPr="002C2579" w:rsidRDefault="00BB4CE6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00000"/>
        </w:rPr>
      </w:pPr>
      <w:r w:rsidRPr="002C2579">
        <w:rPr>
          <w:b/>
          <w:i/>
          <w:color w:val="000000"/>
        </w:rPr>
        <w:t>1.Общеразвивающи</w:t>
      </w:r>
      <w:r w:rsidR="00733650" w:rsidRPr="002C2579">
        <w:rPr>
          <w:b/>
          <w:i/>
          <w:color w:val="000000"/>
        </w:rPr>
        <w:t>е упражнения с игрушками.</w:t>
      </w:r>
      <w:r w:rsidR="002D2765" w:rsidRPr="002C2579">
        <w:rPr>
          <w:b/>
          <w:i/>
          <w:color w:val="000000"/>
        </w:rPr>
        <w:t xml:space="preserve"> </w:t>
      </w:r>
      <w:r w:rsidRPr="002C2579">
        <w:rPr>
          <w:i/>
          <w:color w:val="000000"/>
        </w:rPr>
        <w:t>Под</w:t>
      </w:r>
      <w:r w:rsidRPr="002C2579">
        <w:rPr>
          <w:b/>
          <w:i/>
          <w:color w:val="000000"/>
        </w:rPr>
        <w:t xml:space="preserve"> </w:t>
      </w:r>
      <w:r w:rsidRPr="002C2579">
        <w:rPr>
          <w:i/>
          <w:color w:val="000000"/>
        </w:rPr>
        <w:t>музыку(</w:t>
      </w:r>
      <w:proofErr w:type="gramStart"/>
      <w:r w:rsidRPr="002C2579">
        <w:rPr>
          <w:i/>
          <w:color w:val="000000"/>
        </w:rPr>
        <w:t xml:space="preserve">    )</w:t>
      </w:r>
      <w:proofErr w:type="gramEnd"/>
    </w:p>
    <w:p w:rsidR="00733650" w:rsidRPr="002C2579" w:rsidRDefault="00B1054B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00000"/>
        </w:rPr>
      </w:pPr>
      <w:r w:rsidRPr="002C2579">
        <w:rPr>
          <w:b/>
          <w:i/>
          <w:color w:val="000000"/>
        </w:rPr>
        <w:t>Женя</w:t>
      </w:r>
      <w:r w:rsidR="00733650" w:rsidRPr="002C2579">
        <w:rPr>
          <w:b/>
          <w:color w:val="000000"/>
        </w:rPr>
        <w:t>:</w:t>
      </w:r>
      <w:r w:rsidR="00733650" w:rsidRPr="002C2579">
        <w:rPr>
          <w:color w:val="000000"/>
        </w:rPr>
        <w:t xml:space="preserve"> </w:t>
      </w:r>
      <w:r w:rsidR="00733650" w:rsidRPr="002C2579">
        <w:rPr>
          <w:i/>
          <w:color w:val="000000"/>
        </w:rPr>
        <w:t>Женя</w:t>
      </w:r>
      <w:r w:rsidR="00733650" w:rsidRPr="002C2579">
        <w:rPr>
          <w:color w:val="000000"/>
        </w:rPr>
        <w:t xml:space="preserve"> </w:t>
      </w:r>
      <w:r w:rsidR="00733650" w:rsidRPr="002C2579">
        <w:rPr>
          <w:i/>
          <w:color w:val="000000"/>
        </w:rPr>
        <w:t>отрывает листок и говорит: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i/>
          <w:color w:val="000000"/>
        </w:rPr>
      </w:pPr>
      <w:r w:rsidRPr="002C2579">
        <w:rPr>
          <w:color w:val="0D0D0F"/>
          <w:shd w:val="clear" w:color="auto" w:fill="F7FAFA"/>
        </w:rPr>
        <w:t>Лети, лети, лепесток,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Через запад на восток, 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Через север, через юг, 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>Возвращайся, сделав круг.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Лишь коснешься ты земли– </w:t>
      </w:r>
    </w:p>
    <w:p w:rsidR="00733650" w:rsidRPr="002C2579" w:rsidRDefault="00733650" w:rsidP="002C2579">
      <w:pPr>
        <w:pStyle w:val="a3"/>
        <w:shd w:val="clear" w:color="auto" w:fill="FFFFFF"/>
        <w:spacing w:before="13" w:beforeAutospacing="0" w:after="13" w:afterAutospacing="0"/>
        <w:rPr>
          <w:color w:val="0D0D0F"/>
          <w:shd w:val="clear" w:color="auto" w:fill="F7FAFA"/>
        </w:rPr>
      </w:pPr>
      <w:proofErr w:type="gramStart"/>
      <w:r w:rsidRPr="002C2579">
        <w:rPr>
          <w:color w:val="0D0D0F"/>
          <w:shd w:val="clear" w:color="auto" w:fill="F7FAFA"/>
        </w:rPr>
        <w:t>Быть</w:t>
      </w:r>
      <w:proofErr w:type="gramEnd"/>
      <w:r w:rsidRPr="002C2579">
        <w:rPr>
          <w:color w:val="0D0D0F"/>
          <w:shd w:val="clear" w:color="auto" w:fill="F7FAFA"/>
        </w:rPr>
        <w:t xml:space="preserve"> по-моему вели.</w:t>
      </w:r>
    </w:p>
    <w:p w:rsidR="00B1054B" w:rsidRPr="002C2579" w:rsidRDefault="00733650" w:rsidP="002C2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  <w:t>Вели, чтобы все игрушки вернулись обратно в магазин.</w:t>
      </w:r>
    </w:p>
    <w:p w:rsidR="00A32FEF" w:rsidRPr="002C2579" w:rsidRDefault="00733650" w:rsidP="002C257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Инструктор Ф.К.: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2C2579">
        <w:rPr>
          <w:rFonts w:ascii="Times New Roman" w:hAnsi="Times New Roman" w:cs="Times New Roman"/>
          <w:color w:val="000000"/>
          <w:sz w:val="24"/>
          <w:szCs w:val="24"/>
        </w:rPr>
        <w:t>Нужно</w:t>
      </w:r>
      <w:proofErr w:type="gramEnd"/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что бы в магазине был порядок, давайте разлож</w:t>
      </w:r>
      <w:r w:rsidR="00A32FEF" w:rsidRPr="002C257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156EBC" w:rsidRPr="002C2579">
        <w:rPr>
          <w:rFonts w:ascii="Times New Roman" w:hAnsi="Times New Roman" w:cs="Times New Roman"/>
          <w:color w:val="000000"/>
          <w:sz w:val="24"/>
          <w:szCs w:val="24"/>
        </w:rPr>
        <w:t>м игрушки правильно, кубики в красную корзину, а мячи в зелёную.</w:t>
      </w:r>
    </w:p>
    <w:p w:rsidR="00733650" w:rsidRPr="002C2579" w:rsidRDefault="00733650" w:rsidP="002C2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b/>
          <w:sz w:val="24"/>
          <w:szCs w:val="24"/>
        </w:rPr>
        <w:t>2.Эстафета:</w:t>
      </w:r>
      <w:r w:rsidRPr="002C2579">
        <w:rPr>
          <w:rFonts w:ascii="Times New Roman" w:hAnsi="Times New Roman" w:cs="Times New Roman"/>
          <w:sz w:val="24"/>
          <w:szCs w:val="24"/>
        </w:rPr>
        <w:t xml:space="preserve"> Разбери игрушки.</w:t>
      </w:r>
    </w:p>
    <w:p w:rsidR="007D3736" w:rsidRPr="002C2579" w:rsidRDefault="007D3736" w:rsidP="002C2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sz w:val="24"/>
          <w:szCs w:val="24"/>
        </w:rPr>
        <w:t>Дети строятся в две колонны</w:t>
      </w:r>
      <w:r w:rsidR="00156EBC" w:rsidRPr="002C257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56EBC" w:rsidRPr="002C2579">
        <w:rPr>
          <w:rFonts w:ascii="Times New Roman" w:hAnsi="Times New Roman" w:cs="Times New Roman"/>
          <w:sz w:val="24"/>
          <w:szCs w:val="24"/>
        </w:rPr>
        <w:t>на против</w:t>
      </w:r>
      <w:proofErr w:type="gramEnd"/>
      <w:r w:rsidR="00156EBC" w:rsidRPr="002C2579">
        <w:rPr>
          <w:rFonts w:ascii="Times New Roman" w:hAnsi="Times New Roman" w:cs="Times New Roman"/>
          <w:sz w:val="24"/>
          <w:szCs w:val="24"/>
        </w:rPr>
        <w:t xml:space="preserve"> каждой колонны по две корзины. В руках у детей игрушки мяч либо кубики, по сигналу дети бегут до корзин и кладут кубики в красную корзинку, а мячи в зелёную.</w:t>
      </w:r>
    </w:p>
    <w:p w:rsidR="0099268C" w:rsidRPr="002C2579" w:rsidRDefault="0099268C" w:rsidP="002C2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Инструктор Ф.К.: 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>Спасибо ребята, вот теперь у нас порядок.</w:t>
      </w:r>
    </w:p>
    <w:p w:rsidR="0049265E" w:rsidRPr="002C2579" w:rsidRDefault="00445CFF" w:rsidP="002C25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sz w:val="24"/>
          <w:szCs w:val="24"/>
        </w:rPr>
        <w:t xml:space="preserve">        </w:t>
      </w:r>
      <w:r w:rsidR="0049265E" w:rsidRPr="002C2579">
        <w:rPr>
          <w:rFonts w:ascii="Times New Roman" w:hAnsi="Times New Roman" w:cs="Times New Roman"/>
          <w:sz w:val="24"/>
          <w:szCs w:val="24"/>
        </w:rPr>
        <w:t xml:space="preserve">Встречают котика </w:t>
      </w:r>
      <w:r w:rsidR="004B62D6" w:rsidRPr="002C2579">
        <w:rPr>
          <w:rFonts w:ascii="Times New Roman" w:hAnsi="Times New Roman" w:cs="Times New Roman"/>
          <w:sz w:val="24"/>
          <w:szCs w:val="24"/>
        </w:rPr>
        <w:t>«</w:t>
      </w:r>
      <w:r w:rsidR="00500C52" w:rsidRPr="002C2579">
        <w:rPr>
          <w:rFonts w:ascii="Times New Roman" w:hAnsi="Times New Roman" w:cs="Times New Roman"/>
          <w:sz w:val="24"/>
          <w:szCs w:val="24"/>
        </w:rPr>
        <w:t>пси</w:t>
      </w:r>
      <w:r w:rsidR="004B62D6" w:rsidRPr="002C2579">
        <w:rPr>
          <w:rFonts w:ascii="Times New Roman" w:hAnsi="Times New Roman" w:cs="Times New Roman"/>
          <w:sz w:val="24"/>
          <w:szCs w:val="24"/>
        </w:rPr>
        <w:t>» (учитель татарского языка</w:t>
      </w:r>
      <w:r w:rsidR="00500C52" w:rsidRPr="002C2579">
        <w:rPr>
          <w:rFonts w:ascii="Times New Roman" w:hAnsi="Times New Roman" w:cs="Times New Roman"/>
          <w:sz w:val="24"/>
          <w:szCs w:val="24"/>
        </w:rPr>
        <w:t xml:space="preserve">) </w:t>
      </w:r>
      <w:r w:rsidR="0049265E" w:rsidRPr="002C2579">
        <w:rPr>
          <w:rFonts w:ascii="Times New Roman" w:hAnsi="Times New Roman" w:cs="Times New Roman"/>
          <w:sz w:val="24"/>
          <w:szCs w:val="24"/>
        </w:rPr>
        <w:t>с</w:t>
      </w:r>
      <w:r w:rsidR="00500C52" w:rsidRPr="002C2579">
        <w:rPr>
          <w:rFonts w:ascii="Times New Roman" w:hAnsi="Times New Roman" w:cs="Times New Roman"/>
          <w:sz w:val="24"/>
          <w:szCs w:val="24"/>
        </w:rPr>
        <w:t xml:space="preserve"> забинтованной лапкой. Он </w:t>
      </w:r>
      <w:proofErr w:type="gramStart"/>
      <w:r w:rsidR="004B62D6" w:rsidRPr="002C2579">
        <w:rPr>
          <w:rFonts w:ascii="Times New Roman" w:hAnsi="Times New Roman" w:cs="Times New Roman"/>
          <w:sz w:val="24"/>
          <w:szCs w:val="24"/>
        </w:rPr>
        <w:t>идёт</w:t>
      </w:r>
      <w:proofErr w:type="gramEnd"/>
      <w:r w:rsidR="004B62D6" w:rsidRPr="002C2579">
        <w:rPr>
          <w:rFonts w:ascii="Times New Roman" w:hAnsi="Times New Roman" w:cs="Times New Roman"/>
          <w:sz w:val="24"/>
          <w:szCs w:val="24"/>
        </w:rPr>
        <w:t xml:space="preserve"> играя в мяч и </w:t>
      </w:r>
      <w:r w:rsidR="00500C52" w:rsidRPr="002C2579">
        <w:rPr>
          <w:rFonts w:ascii="Times New Roman" w:hAnsi="Times New Roman" w:cs="Times New Roman"/>
          <w:sz w:val="24"/>
          <w:szCs w:val="24"/>
        </w:rPr>
        <w:t>читает на татарском</w:t>
      </w:r>
      <w:r w:rsidR="004B62D6" w:rsidRPr="002C2579">
        <w:rPr>
          <w:rFonts w:ascii="Times New Roman" w:hAnsi="Times New Roman" w:cs="Times New Roman"/>
          <w:sz w:val="24"/>
          <w:szCs w:val="24"/>
        </w:rPr>
        <w:t xml:space="preserve"> языке </w:t>
      </w:r>
      <w:r w:rsidR="00500C52" w:rsidRPr="002C2579">
        <w:rPr>
          <w:rFonts w:ascii="Times New Roman" w:hAnsi="Times New Roman" w:cs="Times New Roman"/>
          <w:sz w:val="24"/>
          <w:szCs w:val="24"/>
        </w:rPr>
        <w:t xml:space="preserve"> стихотворение «Кызыл туп» дети повторяют вместе с котом стихотворение 1,2,3,4,5,6,7,8,9,10</w:t>
      </w:r>
    </w:p>
    <w:p w:rsidR="0049265E" w:rsidRPr="002C2579" w:rsidRDefault="0049265E" w:rsidP="002C2579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Инструктор Ф.К.: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>Ребята это кт</w:t>
      </w:r>
      <w:proofErr w:type="gramStart"/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9268C" w:rsidRPr="002C2579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="0099268C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9268C" w:rsidRPr="002C2579">
        <w:rPr>
          <w:rFonts w:ascii="Times New Roman" w:hAnsi="Times New Roman" w:cs="Times New Roman"/>
          <w:color w:val="000000"/>
          <w:sz w:val="24"/>
          <w:szCs w:val="24"/>
        </w:rPr>
        <w:t>Бу</w:t>
      </w:r>
      <w:proofErr w:type="spellEnd"/>
      <w:r w:rsidR="0099268C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кем)</w:t>
      </w:r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>Ответы детей на татарском языке (пси). Он какой</w:t>
      </w:r>
      <w:proofErr w:type="gramStart"/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>?(</w:t>
      </w:r>
      <w:proofErr w:type="gramEnd"/>
      <w:r w:rsidR="0099268C"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>Ул</w:t>
      </w:r>
      <w:proofErr w:type="spellEnd"/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>ниндий</w:t>
      </w:r>
      <w:proofErr w:type="spellEnd"/>
      <w:r w:rsidR="00500C52"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?) </w:t>
      </w:r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Давайте </w:t>
      </w:r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покажем </w:t>
      </w:r>
      <w:proofErr w:type="gramStart"/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>котику</w:t>
      </w:r>
      <w:proofErr w:type="gramEnd"/>
      <w:r w:rsidR="00500C52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какие мы ловкие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C32B2A" w:rsidRPr="002C2579" w:rsidRDefault="00C32B2A" w:rsidP="002C2579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4B62D6" w:rsidRPr="002C2579" w:rsidRDefault="00D76804" w:rsidP="002C257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B62D6" w:rsidRPr="002C2579">
        <w:rPr>
          <w:rFonts w:ascii="Times New Roman" w:hAnsi="Times New Roman" w:cs="Times New Roman"/>
          <w:b/>
          <w:color w:val="000000"/>
          <w:sz w:val="24"/>
          <w:szCs w:val="24"/>
        </w:rPr>
        <w:t>.Полоса препятствий:</w:t>
      </w:r>
      <w:r w:rsidR="007D3736" w:rsidRPr="002C2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D3736" w:rsidRPr="002C2579" w:rsidRDefault="007D3736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Ходьба по гимнастической скамейке (высота 35 см), руки в стороны  2 раза.</w:t>
      </w:r>
    </w:p>
    <w:p w:rsidR="007D3736" w:rsidRPr="002C2579" w:rsidRDefault="007D3736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proofErr w:type="spellStart"/>
      <w:r w:rsidRPr="002C2579">
        <w:rPr>
          <w:rFonts w:ascii="Times New Roman" w:hAnsi="Times New Roman" w:cs="Times New Roman"/>
          <w:color w:val="000000"/>
          <w:sz w:val="24"/>
          <w:szCs w:val="24"/>
        </w:rPr>
        <w:t>Подлезание</w:t>
      </w:r>
      <w:proofErr w:type="spellEnd"/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под двумя дугами в прямом направлении   2 раза.</w:t>
      </w:r>
    </w:p>
    <w:p w:rsidR="007D3736" w:rsidRPr="002C2579" w:rsidRDefault="007D3736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Прыжки в длину в расставленные обручи 5 штук.            2 раза.</w:t>
      </w:r>
    </w:p>
    <w:p w:rsidR="004B62D6" w:rsidRPr="002C2579" w:rsidRDefault="004B62D6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Котик:</w:t>
      </w:r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Какие вы быстрые, ловкие и смелые. Я хотел бы поиграть с вами, но не могу. Я был не внимательным на дороге.</w:t>
      </w:r>
    </w:p>
    <w:p w:rsidR="00D76804" w:rsidRPr="002C2579" w:rsidRDefault="00D76804" w:rsidP="002C257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Инструктор Ф.К.: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C2579">
        <w:rPr>
          <w:rFonts w:ascii="Times New Roman" w:hAnsi="Times New Roman" w:cs="Times New Roman"/>
          <w:color w:val="000000"/>
          <w:sz w:val="24"/>
          <w:szCs w:val="24"/>
        </w:rPr>
        <w:t>Ребята давайте напомним котику, что переходить дорогу нужно на зелёный цвет светофора</w:t>
      </w:r>
      <w:r w:rsidR="00B1054B" w:rsidRPr="002C25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B49EF" w:rsidRPr="002C2579" w:rsidRDefault="003E3BDA" w:rsidP="002C257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Женя</w:t>
      </w:r>
      <w:r w:rsidRPr="002C257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4B49EF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6804" w:rsidRPr="002C2579">
        <w:rPr>
          <w:rFonts w:ascii="Times New Roman" w:hAnsi="Times New Roman" w:cs="Times New Roman"/>
          <w:color w:val="000000"/>
          <w:sz w:val="24"/>
          <w:szCs w:val="24"/>
        </w:rPr>
        <w:t>Давайте вылечим котика с помощью цветка</w:t>
      </w:r>
      <w:r w:rsidR="00DB12D6" w:rsidRPr="002C2579">
        <w:rPr>
          <w:rFonts w:ascii="Times New Roman" w:hAnsi="Times New Roman" w:cs="Times New Roman"/>
          <w:color w:val="000000"/>
          <w:sz w:val="24"/>
          <w:szCs w:val="24"/>
        </w:rPr>
        <w:t>. Ребята повторяйте за мной.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i/>
          <w:color w:val="000000"/>
        </w:rPr>
      </w:pPr>
      <w:r w:rsidRPr="002C2579">
        <w:rPr>
          <w:color w:val="0D0D0F"/>
          <w:shd w:val="clear" w:color="auto" w:fill="F7FAFA"/>
        </w:rPr>
        <w:t>Лети, лети, лепесток,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Через запад на восток, 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Через север, через юг, 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>Возвращайся, сделав круг.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jc w:val="both"/>
        <w:rPr>
          <w:color w:val="0D0D0F"/>
          <w:shd w:val="clear" w:color="auto" w:fill="F7FAFA"/>
        </w:rPr>
      </w:pPr>
      <w:r w:rsidRPr="002C2579">
        <w:rPr>
          <w:color w:val="0D0D0F"/>
          <w:shd w:val="clear" w:color="auto" w:fill="F7FAFA"/>
        </w:rPr>
        <w:t xml:space="preserve">Лишь коснешься ты земли– </w:t>
      </w:r>
    </w:p>
    <w:p w:rsidR="00D76804" w:rsidRPr="002C2579" w:rsidRDefault="00D76804" w:rsidP="002C2579">
      <w:pPr>
        <w:pStyle w:val="a3"/>
        <w:shd w:val="clear" w:color="auto" w:fill="FFFFFF"/>
        <w:spacing w:before="13" w:beforeAutospacing="0" w:after="13" w:afterAutospacing="0"/>
        <w:rPr>
          <w:color w:val="0D0D0F"/>
          <w:shd w:val="clear" w:color="auto" w:fill="F7FAFA"/>
        </w:rPr>
      </w:pPr>
      <w:proofErr w:type="gramStart"/>
      <w:r w:rsidRPr="002C2579">
        <w:rPr>
          <w:color w:val="0D0D0F"/>
          <w:shd w:val="clear" w:color="auto" w:fill="F7FAFA"/>
        </w:rPr>
        <w:t>Быть</w:t>
      </w:r>
      <w:proofErr w:type="gramEnd"/>
      <w:r w:rsidRPr="002C2579">
        <w:rPr>
          <w:color w:val="0D0D0F"/>
          <w:shd w:val="clear" w:color="auto" w:fill="F7FAFA"/>
        </w:rPr>
        <w:t xml:space="preserve"> по-моему вели.</w:t>
      </w:r>
    </w:p>
    <w:p w:rsidR="00D76804" w:rsidRPr="002C2579" w:rsidRDefault="00D76804" w:rsidP="002C2579">
      <w:pPr>
        <w:spacing w:line="240" w:lineRule="auto"/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</w:pPr>
      <w:r w:rsidRPr="002C2579"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  <w:t>Вели, чтобы котик был здоров.</w:t>
      </w:r>
    </w:p>
    <w:p w:rsidR="00D76804" w:rsidRPr="002C2579" w:rsidRDefault="00D76804" w:rsidP="002C2579">
      <w:pPr>
        <w:spacing w:line="240" w:lineRule="auto"/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</w:pPr>
      <w:r w:rsidRPr="002C2579">
        <w:rPr>
          <w:rFonts w:ascii="Times New Roman" w:hAnsi="Times New Roman" w:cs="Times New Roman"/>
          <w:b/>
          <w:i/>
          <w:color w:val="0D0D0F"/>
          <w:sz w:val="24"/>
          <w:szCs w:val="24"/>
          <w:shd w:val="clear" w:color="auto" w:fill="F7FAFA"/>
        </w:rPr>
        <w:t>Котик:</w:t>
      </w:r>
      <w:r w:rsidRPr="002C2579"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  <w:t xml:space="preserve"> </w:t>
      </w:r>
      <w:r w:rsidR="0099268C" w:rsidRPr="002C2579"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  <w:t xml:space="preserve">Ура! Спасибо дети, </w:t>
      </w:r>
      <w:r w:rsidRPr="002C2579">
        <w:rPr>
          <w:rFonts w:ascii="Times New Roman" w:hAnsi="Times New Roman" w:cs="Times New Roman"/>
          <w:color w:val="0D0D0F"/>
          <w:sz w:val="24"/>
          <w:szCs w:val="24"/>
          <w:shd w:val="clear" w:color="auto" w:fill="F7FAFA"/>
        </w:rPr>
        <w:t>давайте поиграем в мяч.</w:t>
      </w:r>
    </w:p>
    <w:p w:rsidR="00D76804" w:rsidRPr="002C2579" w:rsidRDefault="00D76804" w:rsidP="002C2579">
      <w:pPr>
        <w:spacing w:line="240" w:lineRule="auto"/>
        <w:rPr>
          <w:rFonts w:ascii="Times New Roman" w:hAnsi="Times New Roman" w:cs="Times New Roman"/>
          <w:b/>
          <w:color w:val="0D0D0F"/>
          <w:sz w:val="24"/>
          <w:szCs w:val="24"/>
          <w:shd w:val="clear" w:color="auto" w:fill="F7FAFA"/>
        </w:rPr>
      </w:pPr>
      <w:r w:rsidRPr="002C2579">
        <w:rPr>
          <w:rFonts w:ascii="Times New Roman" w:hAnsi="Times New Roman" w:cs="Times New Roman"/>
          <w:b/>
          <w:color w:val="0D0D0F"/>
          <w:sz w:val="24"/>
          <w:szCs w:val="24"/>
          <w:shd w:val="clear" w:color="auto" w:fill="F7FAFA"/>
        </w:rPr>
        <w:t xml:space="preserve">4.Игра </w:t>
      </w:r>
      <w:r w:rsidRPr="002C2579">
        <w:rPr>
          <w:rFonts w:ascii="Times New Roman" w:hAnsi="Times New Roman" w:cs="Times New Roman"/>
          <w:color w:val="000000" w:themeColor="text1"/>
          <w:sz w:val="24"/>
          <w:szCs w:val="24"/>
        </w:rPr>
        <w:t>«Мяч соседу»</w:t>
      </w:r>
    </w:p>
    <w:p w:rsidR="00B1054B" w:rsidRPr="002C2579" w:rsidRDefault="00D76804" w:rsidP="002C25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color w:val="000000" w:themeColor="text1"/>
        </w:rPr>
        <w:t xml:space="preserve">     Играют на площадке или в зале. Для игры требуется 2 </w:t>
      </w:r>
      <w:proofErr w:type="gramStart"/>
      <w:r w:rsidRPr="002C2579">
        <w:rPr>
          <w:color w:val="000000" w:themeColor="text1"/>
        </w:rPr>
        <w:t>больших</w:t>
      </w:r>
      <w:proofErr w:type="gramEnd"/>
      <w:r w:rsidRPr="002C2579">
        <w:rPr>
          <w:color w:val="000000" w:themeColor="text1"/>
        </w:rPr>
        <w:t xml:space="preserve"> мяча. Участники становятся в круг, мячи находятся на противоположных сторонах круга. По сигналу руководителя игроки начинают передавать мяч в одном направлении как можно быстрее, чтобы один мяч догнал другой. Участник, у которого одновременно окажутся оба мяча, проигрывает. Затем мячи передаются на противоположные стороны, и игра продолжается. После игры отмечаются участники, которые хорошо передавали мяч. Игрок, уронивший мяч, должен его взять, встать на свое место и продолжить игру. Во время передачи мяча нельзя пропускать игроков.</w:t>
      </w:r>
    </w:p>
    <w:p w:rsidR="0099268C" w:rsidRPr="002C2579" w:rsidRDefault="0099268C" w:rsidP="002C25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C2579">
        <w:rPr>
          <w:b/>
          <w:i/>
          <w:color w:val="000000"/>
        </w:rPr>
        <w:t>Женя</w:t>
      </w:r>
      <w:r w:rsidRPr="002C2579">
        <w:rPr>
          <w:b/>
          <w:color w:val="000000"/>
        </w:rPr>
        <w:t xml:space="preserve">: </w:t>
      </w:r>
      <w:proofErr w:type="gramStart"/>
      <w:r w:rsidRPr="002C2579">
        <w:rPr>
          <w:color w:val="000000"/>
        </w:rPr>
        <w:t>Ну</w:t>
      </w:r>
      <w:proofErr w:type="gramEnd"/>
      <w:r w:rsidRPr="002C2579">
        <w:rPr>
          <w:color w:val="000000"/>
        </w:rPr>
        <w:t xml:space="preserve"> вот у меня не осталось не одного лепестка.</w:t>
      </w:r>
    </w:p>
    <w:p w:rsidR="0099268C" w:rsidRPr="002C2579" w:rsidRDefault="0099268C" w:rsidP="002C25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2C2579">
        <w:rPr>
          <w:b/>
          <w:i/>
          <w:color w:val="000000"/>
        </w:rPr>
        <w:lastRenderedPageBreak/>
        <w:t>Педагог психолог:</w:t>
      </w:r>
      <w:r w:rsidR="00FE7E28" w:rsidRPr="002C2579">
        <w:rPr>
          <w:b/>
          <w:i/>
          <w:color w:val="000000"/>
        </w:rPr>
        <w:t xml:space="preserve"> </w:t>
      </w:r>
      <w:proofErr w:type="gramStart"/>
      <w:r w:rsidRPr="002C2579">
        <w:rPr>
          <w:i/>
          <w:color w:val="000000"/>
        </w:rPr>
        <w:t>Ребята</w:t>
      </w:r>
      <w:proofErr w:type="gramEnd"/>
      <w:r w:rsidRPr="002C2579">
        <w:rPr>
          <w:i/>
          <w:color w:val="000000"/>
        </w:rPr>
        <w:t xml:space="preserve"> а давайте вырастим цветок из зёрнышка.</w:t>
      </w:r>
    </w:p>
    <w:p w:rsidR="003512D1" w:rsidRPr="002C2579" w:rsidRDefault="00B743D2" w:rsidP="002C257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2579">
        <w:rPr>
          <w:rFonts w:ascii="Times New Roman" w:hAnsi="Times New Roman" w:cs="Times New Roman"/>
          <w:b/>
          <w:sz w:val="24"/>
          <w:szCs w:val="24"/>
        </w:rPr>
        <w:t>3.Заключительная часть.</w:t>
      </w:r>
      <w:r w:rsidR="003512D1"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62669" w:rsidRPr="002C2579" w:rsidRDefault="00D76804" w:rsidP="002C2579">
      <w:pPr>
        <w:spacing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 психолог</w:t>
      </w:r>
      <w:r w:rsidR="00DB12D6" w:rsidRPr="002C2579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проводит </w:t>
      </w:r>
      <w:proofErr w:type="spellStart"/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>психоэтюд</w:t>
      </w:r>
      <w:proofErr w:type="spellEnd"/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</w:t>
      </w:r>
      <w:r w:rsidR="00DB12D6" w:rsidRPr="002C2579">
        <w:rPr>
          <w:rFonts w:ascii="Times New Roman" w:hAnsi="Times New Roman" w:cs="Times New Roman"/>
          <w:i/>
          <w:color w:val="000000"/>
          <w:sz w:val="24"/>
          <w:szCs w:val="24"/>
        </w:rPr>
        <w:t>В</w:t>
      </w:r>
      <w:r w:rsidRPr="002C2579">
        <w:rPr>
          <w:rFonts w:ascii="Times New Roman" w:hAnsi="Times New Roman" w:cs="Times New Roman"/>
          <w:i/>
          <w:color w:val="000000"/>
          <w:sz w:val="24"/>
          <w:szCs w:val="24"/>
        </w:rPr>
        <w:t>ырастим цветок»</w:t>
      </w:r>
    </w:p>
    <w:p w:rsidR="003E2B7C" w:rsidRPr="002C2579" w:rsidRDefault="003E2B7C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color w:val="000000"/>
          <w:sz w:val="24"/>
          <w:szCs w:val="24"/>
        </w:rPr>
        <w:t>И.п. присесть руки у груди. Под стихотворение</w:t>
      </w:r>
    </w:p>
    <w:p w:rsidR="003E2B7C" w:rsidRPr="002C2579" w:rsidRDefault="001B70FC" w:rsidP="002C2579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C2579">
        <w:rPr>
          <w:rFonts w:ascii="Times New Roman" w:hAnsi="Times New Roman" w:cs="Times New Roman"/>
          <w:color w:val="000000"/>
          <w:sz w:val="24"/>
          <w:szCs w:val="24"/>
        </w:rPr>
        <w:t xml:space="preserve"> «Наши нежные цветки распускают лепестки» </w:t>
      </w:r>
      <w:r w:rsidR="003E2B7C" w:rsidRPr="002C2579">
        <w:rPr>
          <w:rFonts w:ascii="Times New Roman" w:hAnsi="Times New Roman" w:cs="Times New Roman"/>
          <w:color w:val="000000"/>
          <w:sz w:val="24"/>
          <w:szCs w:val="24"/>
        </w:rPr>
        <w:t>Постепенно поднимаемся и выпрямляемся, а руки имитируют распускание цветка</w:t>
      </w:r>
      <w:r w:rsidR="002673E0" w:rsidRPr="002C25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76804" w:rsidRDefault="00D76804">
      <w:pPr>
        <w:rPr>
          <w:rFonts w:ascii="Arial" w:hAnsi="Arial" w:cs="Arial"/>
          <w:sz w:val="28"/>
          <w:szCs w:val="28"/>
        </w:rPr>
      </w:pPr>
    </w:p>
    <w:p w:rsidR="00562669" w:rsidRPr="007B4B20" w:rsidRDefault="00562669">
      <w:pPr>
        <w:rPr>
          <w:color w:val="000000" w:themeColor="text1"/>
          <w:sz w:val="28"/>
          <w:szCs w:val="28"/>
        </w:rPr>
      </w:pPr>
    </w:p>
    <w:sectPr w:rsidR="00562669" w:rsidRPr="007B4B20" w:rsidSect="003F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35813"/>
    <w:multiLevelType w:val="hybridMultilevel"/>
    <w:tmpl w:val="65E81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1772D8"/>
    <w:rsid w:val="000176EF"/>
    <w:rsid w:val="00020D7E"/>
    <w:rsid w:val="00021A2D"/>
    <w:rsid w:val="00025402"/>
    <w:rsid w:val="00026822"/>
    <w:rsid w:val="000620EF"/>
    <w:rsid w:val="00074EA2"/>
    <w:rsid w:val="000C3B8C"/>
    <w:rsid w:val="000C4FC4"/>
    <w:rsid w:val="000C75AA"/>
    <w:rsid w:val="000D34FC"/>
    <w:rsid w:val="00156EBC"/>
    <w:rsid w:val="001772D8"/>
    <w:rsid w:val="00197DC5"/>
    <w:rsid w:val="001B70FC"/>
    <w:rsid w:val="001B7D60"/>
    <w:rsid w:val="002346D7"/>
    <w:rsid w:val="002673E0"/>
    <w:rsid w:val="002A2386"/>
    <w:rsid w:val="002A6E2C"/>
    <w:rsid w:val="002C2579"/>
    <w:rsid w:val="002D2765"/>
    <w:rsid w:val="002E576F"/>
    <w:rsid w:val="002E775E"/>
    <w:rsid w:val="003437C4"/>
    <w:rsid w:val="003512D1"/>
    <w:rsid w:val="003A0516"/>
    <w:rsid w:val="003A3F58"/>
    <w:rsid w:val="003A55AE"/>
    <w:rsid w:val="003A7EAA"/>
    <w:rsid w:val="003C717E"/>
    <w:rsid w:val="003E2B7C"/>
    <w:rsid w:val="003E3BDA"/>
    <w:rsid w:val="003F5100"/>
    <w:rsid w:val="00430B8C"/>
    <w:rsid w:val="00434DE6"/>
    <w:rsid w:val="00442654"/>
    <w:rsid w:val="00445CFF"/>
    <w:rsid w:val="0049265E"/>
    <w:rsid w:val="004B49EF"/>
    <w:rsid w:val="004B62D6"/>
    <w:rsid w:val="004C0B8D"/>
    <w:rsid w:val="00500C52"/>
    <w:rsid w:val="005324FA"/>
    <w:rsid w:val="00562669"/>
    <w:rsid w:val="005870BE"/>
    <w:rsid w:val="005A1911"/>
    <w:rsid w:val="005D289F"/>
    <w:rsid w:val="00607AD6"/>
    <w:rsid w:val="0067400A"/>
    <w:rsid w:val="006919D0"/>
    <w:rsid w:val="006C1CC7"/>
    <w:rsid w:val="006E77F6"/>
    <w:rsid w:val="00706277"/>
    <w:rsid w:val="00733650"/>
    <w:rsid w:val="00752B66"/>
    <w:rsid w:val="00780530"/>
    <w:rsid w:val="007B4B20"/>
    <w:rsid w:val="007C6D16"/>
    <w:rsid w:val="007D3736"/>
    <w:rsid w:val="008107CD"/>
    <w:rsid w:val="008133E8"/>
    <w:rsid w:val="00816234"/>
    <w:rsid w:val="00881F72"/>
    <w:rsid w:val="008822B1"/>
    <w:rsid w:val="0099268C"/>
    <w:rsid w:val="009967A2"/>
    <w:rsid w:val="009B1639"/>
    <w:rsid w:val="009C314D"/>
    <w:rsid w:val="00A11418"/>
    <w:rsid w:val="00A32FEF"/>
    <w:rsid w:val="00A72F1F"/>
    <w:rsid w:val="00AA4E9C"/>
    <w:rsid w:val="00B1054B"/>
    <w:rsid w:val="00B53B8F"/>
    <w:rsid w:val="00B64DA8"/>
    <w:rsid w:val="00B743D2"/>
    <w:rsid w:val="00BB4CE6"/>
    <w:rsid w:val="00BF42A4"/>
    <w:rsid w:val="00C163E8"/>
    <w:rsid w:val="00C2099C"/>
    <w:rsid w:val="00C25F64"/>
    <w:rsid w:val="00C273CD"/>
    <w:rsid w:val="00C32B2A"/>
    <w:rsid w:val="00C679D1"/>
    <w:rsid w:val="00C94A38"/>
    <w:rsid w:val="00D76804"/>
    <w:rsid w:val="00DA75AB"/>
    <w:rsid w:val="00DB12D6"/>
    <w:rsid w:val="00E06F59"/>
    <w:rsid w:val="00E36828"/>
    <w:rsid w:val="00E86C98"/>
    <w:rsid w:val="00E86C9F"/>
    <w:rsid w:val="00EA4B78"/>
    <w:rsid w:val="00EB21B1"/>
    <w:rsid w:val="00EE2724"/>
    <w:rsid w:val="00F93358"/>
    <w:rsid w:val="00FD22EB"/>
    <w:rsid w:val="00FE4FC8"/>
    <w:rsid w:val="00FE7E28"/>
    <w:rsid w:val="00FF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100"/>
  </w:style>
  <w:style w:type="paragraph" w:styleId="1">
    <w:name w:val="heading 1"/>
    <w:basedOn w:val="a"/>
    <w:next w:val="a"/>
    <w:link w:val="10"/>
    <w:uiPriority w:val="9"/>
    <w:qFormat/>
    <w:rsid w:val="003A0516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F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772D8"/>
    <w:rPr>
      <w:i/>
      <w:iCs/>
    </w:rPr>
  </w:style>
  <w:style w:type="character" w:customStyle="1" w:styleId="apple-converted-space">
    <w:name w:val="apple-converted-space"/>
    <w:basedOn w:val="a0"/>
    <w:rsid w:val="001772D8"/>
  </w:style>
  <w:style w:type="character" w:customStyle="1" w:styleId="c0">
    <w:name w:val="c0"/>
    <w:basedOn w:val="a0"/>
    <w:rsid w:val="00816234"/>
  </w:style>
  <w:style w:type="paragraph" w:customStyle="1" w:styleId="c1">
    <w:name w:val="c1"/>
    <w:basedOn w:val="a"/>
    <w:rsid w:val="00B6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51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5">
    <w:name w:val="No Spacing"/>
    <w:uiPriority w:val="1"/>
    <w:qFormat/>
    <w:rsid w:val="00FF4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A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06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7</Pages>
  <Words>2487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Агзамов</cp:lastModifiedBy>
  <cp:revision>69</cp:revision>
  <dcterms:created xsi:type="dcterms:W3CDTF">2014-03-21T17:34:00Z</dcterms:created>
  <dcterms:modified xsi:type="dcterms:W3CDTF">2015-04-01T06:16:00Z</dcterms:modified>
</cp:coreProperties>
</file>